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79" w:rsidRDefault="003F7F79" w:rsidP="003F7F79">
      <w:pPr>
        <w:ind w:firstLineChars="500" w:firstLine="1800"/>
        <w:rPr>
          <w:sz w:val="36"/>
          <w:szCs w:val="36"/>
        </w:rPr>
      </w:pPr>
      <w:r>
        <w:rPr>
          <w:rFonts w:hint="eastAsia"/>
          <w:sz w:val="36"/>
          <w:szCs w:val="36"/>
        </w:rPr>
        <w:t>2020</w:t>
      </w:r>
      <w:r w:rsidR="00B00EFF">
        <w:rPr>
          <w:rFonts w:hint="eastAsia"/>
          <w:sz w:val="36"/>
          <w:szCs w:val="36"/>
        </w:rPr>
        <w:t>第五届</w:t>
      </w:r>
      <w:r w:rsidRPr="004668AF">
        <w:rPr>
          <w:rFonts w:hint="eastAsia"/>
          <w:sz w:val="36"/>
          <w:szCs w:val="36"/>
        </w:rPr>
        <w:t>上海社区团购</w:t>
      </w:r>
      <w:r w:rsidR="008F6686">
        <w:rPr>
          <w:rFonts w:hint="eastAsia"/>
          <w:sz w:val="36"/>
          <w:szCs w:val="36"/>
        </w:rPr>
        <w:t>选品博</w:t>
      </w:r>
      <w:r w:rsidRPr="004668AF">
        <w:rPr>
          <w:rFonts w:hint="eastAsia"/>
          <w:sz w:val="36"/>
          <w:szCs w:val="36"/>
        </w:rPr>
        <w:t>览会</w:t>
      </w:r>
    </w:p>
    <w:p w:rsidR="006920A8" w:rsidRPr="00012D67" w:rsidRDefault="006920A8" w:rsidP="00CC42EB">
      <w:pPr>
        <w:spacing w:before="100" w:beforeAutospacing="1" w:after="100" w:afterAutospacing="1"/>
        <w:ind w:firstLineChars="150" w:firstLine="330"/>
        <w:rPr>
          <w:rFonts w:ascii="Verdana" w:hAnsi="Verdana" w:cs="宋体"/>
          <w:szCs w:val="21"/>
        </w:rPr>
      </w:pPr>
      <w:r w:rsidRPr="00012D67">
        <w:rPr>
          <w:rFonts w:ascii="宋体" w:hAnsi="宋体" w:cs="宋体" w:hint="eastAsia"/>
          <w:szCs w:val="21"/>
        </w:rPr>
        <w:t>时间：</w:t>
      </w:r>
      <w:r w:rsidRPr="00012D67">
        <w:rPr>
          <w:rFonts w:ascii="Verdana" w:hAnsi="Verdana" w:cs="宋体"/>
          <w:szCs w:val="21"/>
        </w:rPr>
        <w:t xml:space="preserve"> </w:t>
      </w:r>
      <w:r w:rsidRPr="00012D67">
        <w:rPr>
          <w:rFonts w:ascii="Verdana" w:hAnsi="Verdana" w:cs="宋体" w:hint="eastAsia"/>
          <w:szCs w:val="21"/>
        </w:rPr>
        <w:t>2020</w:t>
      </w:r>
      <w:r w:rsidRPr="00012D67">
        <w:rPr>
          <w:rFonts w:ascii="Verdana" w:hAnsi="Verdana" w:cs="宋体" w:hint="eastAsia"/>
          <w:szCs w:val="21"/>
        </w:rPr>
        <w:t>年</w:t>
      </w:r>
      <w:r w:rsidR="007C745B">
        <w:rPr>
          <w:rFonts w:ascii="Verdana" w:hAnsi="Verdana" w:cs="宋体" w:hint="eastAsia"/>
          <w:szCs w:val="21"/>
        </w:rPr>
        <w:t>11</w:t>
      </w:r>
      <w:r w:rsidRPr="00012D67">
        <w:rPr>
          <w:rFonts w:ascii="宋体" w:hAnsi="宋体" w:cs="宋体" w:hint="eastAsia"/>
          <w:szCs w:val="21"/>
        </w:rPr>
        <w:t>月</w:t>
      </w:r>
      <w:r w:rsidR="007C745B">
        <w:rPr>
          <w:rFonts w:ascii="Verdana" w:hAnsi="Verdana" w:cs="宋体" w:hint="eastAsia"/>
          <w:szCs w:val="21"/>
        </w:rPr>
        <w:t>14</w:t>
      </w:r>
      <w:r w:rsidRPr="00012D67">
        <w:rPr>
          <w:rFonts w:ascii="Verdana" w:hAnsi="Verdana" w:cs="宋体" w:hint="eastAsia"/>
          <w:szCs w:val="21"/>
        </w:rPr>
        <w:t>-</w:t>
      </w:r>
      <w:r w:rsidR="007C745B">
        <w:rPr>
          <w:rFonts w:ascii="Verdana" w:hAnsi="Verdana" w:cs="宋体" w:hint="eastAsia"/>
          <w:szCs w:val="21"/>
        </w:rPr>
        <w:t>16</w:t>
      </w:r>
      <w:r w:rsidRPr="00012D67">
        <w:rPr>
          <w:rFonts w:ascii="宋体" w:hAnsi="宋体" w:cs="宋体" w:hint="eastAsia"/>
          <w:szCs w:val="21"/>
        </w:rPr>
        <w:t>日</w:t>
      </w:r>
      <w:r w:rsidR="00CC42EB">
        <w:rPr>
          <w:rFonts w:ascii="Verdana" w:hAnsi="Verdana" w:cs="宋体" w:hint="eastAsia"/>
          <w:szCs w:val="21"/>
        </w:rPr>
        <w:t xml:space="preserve">   </w:t>
      </w:r>
      <w:r w:rsidRPr="00012D67">
        <w:rPr>
          <w:rFonts w:ascii="宋体" w:hAnsi="宋体" w:cs="宋体" w:hint="eastAsia"/>
          <w:szCs w:val="21"/>
        </w:rPr>
        <w:t>地点：上海新国际博览中心（龙阳路</w:t>
      </w:r>
      <w:r w:rsidRPr="00012D67">
        <w:rPr>
          <w:rFonts w:ascii="Verdana" w:hAnsi="Verdana" w:cs="宋体"/>
          <w:szCs w:val="21"/>
        </w:rPr>
        <w:t>2345</w:t>
      </w:r>
      <w:r w:rsidRPr="00012D67">
        <w:rPr>
          <w:rFonts w:ascii="宋体" w:hAnsi="宋体" w:cs="宋体" w:hint="eastAsia"/>
          <w:szCs w:val="21"/>
        </w:rPr>
        <w:t>号）</w:t>
      </w:r>
    </w:p>
    <w:p w:rsidR="006920A8" w:rsidRPr="00012D67" w:rsidRDefault="006920A8" w:rsidP="006920A8">
      <w:pPr>
        <w:shd w:val="clear" w:color="auto" w:fill="FFFFFF"/>
        <w:spacing w:before="75" w:after="75"/>
        <w:rPr>
          <w:rFonts w:ascii="Verdana" w:hAnsi="Verdana" w:cs="宋体"/>
          <w:szCs w:val="21"/>
        </w:rPr>
      </w:pPr>
      <w:r w:rsidRPr="00012D67">
        <w:rPr>
          <w:rFonts w:ascii="宋体" w:hAnsi="宋体" w:cs="宋体" w:hint="eastAsia"/>
          <w:b/>
          <w:bCs/>
          <w:sz w:val="24"/>
          <w:szCs w:val="24"/>
        </w:rPr>
        <w:t>展会介绍：</w:t>
      </w:r>
    </w:p>
    <w:p w:rsidR="006920A8" w:rsidRDefault="006920A8" w:rsidP="006920A8">
      <w:pPr>
        <w:spacing w:before="100" w:beforeAutospacing="1" w:after="100" w:afterAutospacing="1"/>
        <w:ind w:firstLineChars="150" w:firstLine="330"/>
        <w:rPr>
          <w:rFonts w:ascii="宋体" w:hAnsi="宋体" w:cs="宋体"/>
          <w:szCs w:val="21"/>
        </w:rPr>
      </w:pPr>
      <w:r w:rsidRPr="00012D67">
        <w:rPr>
          <w:rFonts w:ascii="宋体" w:hAnsi="宋体" w:cs="宋体" w:hint="eastAsia"/>
          <w:szCs w:val="21"/>
        </w:rPr>
        <w:t>上届上海社</w:t>
      </w:r>
      <w:r>
        <w:rPr>
          <w:rFonts w:ascii="宋体" w:hAnsi="宋体" w:cs="宋体" w:hint="eastAsia"/>
          <w:szCs w:val="21"/>
        </w:rPr>
        <w:t>区团购</w:t>
      </w:r>
      <w:r w:rsidR="008F6686">
        <w:rPr>
          <w:rFonts w:ascii="宋体" w:hAnsi="宋体" w:cs="宋体" w:hint="eastAsia"/>
          <w:szCs w:val="21"/>
        </w:rPr>
        <w:t>选品</w:t>
      </w:r>
      <w:r w:rsidR="008677BB">
        <w:rPr>
          <w:rFonts w:ascii="宋体" w:hAnsi="宋体" w:cs="宋体" w:hint="eastAsia"/>
          <w:szCs w:val="21"/>
        </w:rPr>
        <w:t>展</w:t>
      </w:r>
      <w:r w:rsidRPr="00012D67">
        <w:rPr>
          <w:rFonts w:ascii="宋体" w:hAnsi="宋体" w:cs="宋体" w:hint="eastAsia"/>
          <w:szCs w:val="21"/>
        </w:rPr>
        <w:t>览会于</w:t>
      </w:r>
      <w:r w:rsidRPr="00012D67">
        <w:rPr>
          <w:rFonts w:ascii="宋体" w:hAnsi="宋体" w:cs="宋体"/>
          <w:szCs w:val="21"/>
        </w:rPr>
        <w:t>20</w:t>
      </w:r>
      <w:r w:rsidR="001C1B20">
        <w:rPr>
          <w:rFonts w:ascii="宋体" w:hAnsi="宋体" w:cs="宋体"/>
          <w:szCs w:val="21"/>
        </w:rPr>
        <w:t>20</w:t>
      </w:r>
      <w:r w:rsidRPr="00012D67">
        <w:rPr>
          <w:rFonts w:ascii="宋体" w:hAnsi="宋体" w:cs="宋体" w:hint="eastAsia"/>
          <w:szCs w:val="21"/>
        </w:rPr>
        <w:t>年</w:t>
      </w:r>
      <w:r w:rsidR="001C1B20">
        <w:rPr>
          <w:rFonts w:ascii="宋体" w:hAnsi="宋体" w:cs="宋体" w:hint="eastAsia"/>
          <w:szCs w:val="21"/>
        </w:rPr>
        <w:t>6</w:t>
      </w:r>
      <w:r w:rsidRPr="00012D67">
        <w:rPr>
          <w:rFonts w:ascii="宋体" w:hAnsi="宋体" w:cs="宋体" w:hint="eastAsia"/>
          <w:szCs w:val="21"/>
        </w:rPr>
        <w:t>月</w:t>
      </w:r>
      <w:r w:rsidR="001C1B20">
        <w:rPr>
          <w:rFonts w:ascii="宋体" w:hAnsi="宋体" w:cs="宋体" w:hint="eastAsia"/>
          <w:szCs w:val="21"/>
        </w:rPr>
        <w:t>27</w:t>
      </w:r>
      <w:r w:rsidRPr="00012D67">
        <w:rPr>
          <w:rFonts w:ascii="宋体" w:hAnsi="宋体" w:cs="宋体" w:hint="eastAsia"/>
          <w:szCs w:val="21"/>
        </w:rPr>
        <w:t>-</w:t>
      </w:r>
      <w:r w:rsidR="001C1B20">
        <w:rPr>
          <w:rFonts w:ascii="宋体" w:hAnsi="宋体" w:cs="宋体" w:hint="eastAsia"/>
          <w:szCs w:val="21"/>
        </w:rPr>
        <w:t>29</w:t>
      </w:r>
      <w:r w:rsidRPr="00012D67">
        <w:rPr>
          <w:rFonts w:ascii="宋体" w:hAnsi="宋体" w:cs="宋体" w:hint="eastAsia"/>
          <w:szCs w:val="21"/>
        </w:rPr>
        <w:t>日</w:t>
      </w:r>
      <w:r>
        <w:rPr>
          <w:rFonts w:ascii="宋体" w:hAnsi="宋体" w:cs="宋体" w:hint="eastAsia"/>
          <w:szCs w:val="21"/>
        </w:rPr>
        <w:t>在上</w:t>
      </w:r>
      <w:r w:rsidR="001C1B20">
        <w:rPr>
          <w:rFonts w:ascii="宋体" w:hAnsi="宋体" w:cs="宋体" w:hint="eastAsia"/>
          <w:szCs w:val="21"/>
        </w:rPr>
        <w:t>海新国际博览中心盛大举办，历时三天圆满闭幕。国内外社区团购</w:t>
      </w:r>
      <w:r w:rsidR="008677BB">
        <w:rPr>
          <w:rFonts w:ascii="宋体" w:hAnsi="宋体" w:cs="宋体" w:hint="eastAsia"/>
          <w:szCs w:val="21"/>
        </w:rPr>
        <w:t>供应链</w:t>
      </w:r>
      <w:r w:rsidRPr="00012D67"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社区</w:t>
      </w:r>
      <w:r w:rsidR="009D788D">
        <w:rPr>
          <w:rFonts w:ascii="宋体" w:hAnsi="宋体" w:cs="宋体" w:hint="eastAsia"/>
          <w:szCs w:val="21"/>
        </w:rPr>
        <w:t>团长</w:t>
      </w:r>
      <w:r w:rsidR="009D788D" w:rsidRPr="00012D67">
        <w:rPr>
          <w:rFonts w:ascii="宋体" w:hAnsi="宋体" w:cs="宋体" w:hint="eastAsia"/>
          <w:szCs w:val="21"/>
        </w:rPr>
        <w:t>、</w:t>
      </w:r>
      <w:r w:rsidR="009D788D">
        <w:rPr>
          <w:rFonts w:ascii="宋体" w:hAnsi="宋体" w:cs="宋体" w:hint="eastAsia"/>
          <w:szCs w:val="21"/>
        </w:rPr>
        <w:t>社区生鲜店</w:t>
      </w:r>
      <w:r w:rsidR="009D788D" w:rsidRPr="00012D67">
        <w:rPr>
          <w:rFonts w:ascii="宋体" w:hAnsi="宋体" w:cs="宋体" w:hint="eastAsia"/>
          <w:szCs w:val="21"/>
        </w:rPr>
        <w:t>、</w:t>
      </w:r>
      <w:r w:rsidR="009D788D">
        <w:rPr>
          <w:rFonts w:ascii="宋体" w:hAnsi="宋体" w:cs="宋体" w:hint="eastAsia"/>
          <w:szCs w:val="21"/>
        </w:rPr>
        <w:t>社区熟食店</w:t>
      </w:r>
      <w:r w:rsidR="009D788D" w:rsidRPr="00012D67">
        <w:rPr>
          <w:rFonts w:ascii="宋体" w:hAnsi="宋体" w:cs="宋体" w:hint="eastAsia"/>
          <w:szCs w:val="21"/>
        </w:rPr>
        <w:t>、</w:t>
      </w:r>
      <w:r w:rsidR="009D788D">
        <w:rPr>
          <w:rFonts w:ascii="宋体" w:hAnsi="宋体" w:cs="宋体" w:hint="eastAsia"/>
          <w:szCs w:val="21"/>
        </w:rPr>
        <w:t>社区</w:t>
      </w:r>
      <w:r>
        <w:rPr>
          <w:rFonts w:ascii="宋体" w:hAnsi="宋体" w:cs="宋体" w:hint="eastAsia"/>
          <w:szCs w:val="21"/>
        </w:rPr>
        <w:t>采购商、品牌方、经销商、贸易</w:t>
      </w:r>
      <w:r w:rsidRPr="00012D67">
        <w:rPr>
          <w:rFonts w:ascii="宋体" w:hAnsi="宋体" w:cs="宋体" w:hint="eastAsia"/>
          <w:szCs w:val="21"/>
        </w:rPr>
        <w:t>商、</w:t>
      </w:r>
      <w:r>
        <w:rPr>
          <w:rFonts w:ascii="宋体" w:hAnsi="宋体" w:cs="宋体" w:hint="eastAsia"/>
          <w:szCs w:val="21"/>
        </w:rPr>
        <w:t>社区</w:t>
      </w:r>
      <w:r w:rsidRPr="00012D67">
        <w:rPr>
          <w:rFonts w:ascii="宋体" w:hAnsi="宋体" w:cs="宋体" w:hint="eastAsia"/>
          <w:szCs w:val="21"/>
        </w:rPr>
        <w:t>团购平台</w:t>
      </w:r>
      <w:r w:rsidR="001C1B20">
        <w:rPr>
          <w:rFonts w:ascii="宋体" w:hAnsi="宋体" w:cs="宋体" w:hint="eastAsia"/>
          <w:szCs w:val="21"/>
        </w:rPr>
        <w:t>等</w:t>
      </w:r>
      <w:r w:rsidRPr="00012D67">
        <w:rPr>
          <w:rFonts w:ascii="宋体" w:hAnsi="宋体" w:cs="宋体" w:hint="eastAsia"/>
          <w:bCs/>
          <w:szCs w:val="21"/>
        </w:rPr>
        <w:t>上千</w:t>
      </w:r>
      <w:r w:rsidRPr="00012D67">
        <w:rPr>
          <w:rFonts w:ascii="宋体" w:hAnsi="宋体" w:cs="宋体"/>
          <w:bCs/>
          <w:szCs w:val="21"/>
        </w:rPr>
        <w:t>+</w:t>
      </w:r>
      <w:r w:rsidRPr="00012D67">
        <w:rPr>
          <w:rFonts w:ascii="宋体" w:hAnsi="宋体" w:cs="宋体" w:hint="eastAsia"/>
          <w:szCs w:val="21"/>
        </w:rPr>
        <w:t>品牌和数万名观众见证了本届展会的盛况。千余家媒体对</w:t>
      </w:r>
      <w:r w:rsidRPr="00012D67">
        <w:rPr>
          <w:rFonts w:ascii="宋体" w:hAnsi="宋体" w:cs="宋体"/>
          <w:szCs w:val="21"/>
        </w:rPr>
        <w:t>“</w:t>
      </w:r>
      <w:r w:rsidRPr="00012D67">
        <w:rPr>
          <w:rFonts w:ascii="宋体" w:hAnsi="宋体" w:cs="宋体" w:hint="eastAsia"/>
          <w:szCs w:val="21"/>
        </w:rPr>
        <w:t>上海社</w:t>
      </w:r>
      <w:r>
        <w:rPr>
          <w:rFonts w:ascii="宋体" w:hAnsi="宋体" w:cs="宋体" w:hint="eastAsia"/>
          <w:szCs w:val="21"/>
        </w:rPr>
        <w:t>区团购</w:t>
      </w:r>
      <w:r w:rsidR="001C1B20">
        <w:rPr>
          <w:rFonts w:ascii="宋体" w:hAnsi="宋体" w:cs="宋体" w:hint="eastAsia"/>
          <w:szCs w:val="21"/>
        </w:rPr>
        <w:t>选品</w:t>
      </w:r>
      <w:r w:rsidRPr="00012D67">
        <w:rPr>
          <w:rFonts w:ascii="宋体" w:hAnsi="宋体" w:cs="宋体" w:hint="eastAsia"/>
          <w:szCs w:val="21"/>
        </w:rPr>
        <w:t>博览会</w:t>
      </w:r>
      <w:r w:rsidRPr="00012D67">
        <w:rPr>
          <w:rFonts w:ascii="宋体" w:hAnsi="宋体" w:cs="宋体"/>
          <w:szCs w:val="21"/>
        </w:rPr>
        <w:t>”</w:t>
      </w:r>
      <w:r w:rsidRPr="00012D67">
        <w:rPr>
          <w:rFonts w:ascii="宋体" w:hAnsi="宋体" w:cs="宋体" w:hint="eastAsia"/>
          <w:szCs w:val="21"/>
        </w:rPr>
        <w:t>进行了展前、展中、展后的详细报道。</w:t>
      </w:r>
    </w:p>
    <w:p w:rsidR="00ED1187" w:rsidRPr="00012D67" w:rsidRDefault="00ED1187" w:rsidP="006920A8">
      <w:pPr>
        <w:spacing w:before="100" w:beforeAutospacing="1" w:after="100" w:afterAutospacing="1"/>
        <w:ind w:firstLineChars="150" w:firstLine="3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大牌云集：</w:t>
      </w:r>
      <w:bookmarkStart w:id="0" w:name="_GoBack"/>
      <w:bookmarkEnd w:id="0"/>
      <w:r>
        <w:rPr>
          <w:rFonts w:ascii="宋体" w:hAnsi="宋体" w:cs="宋体" w:hint="eastAsia"/>
          <w:szCs w:val="21"/>
        </w:rPr>
        <w:t>多娜维拉、</w:t>
      </w:r>
      <w:r>
        <w:rPr>
          <w:rFonts w:ascii="宋体" w:hAnsi="宋体" w:cs="宋体" w:hint="eastAsia"/>
          <w:szCs w:val="21"/>
        </w:rPr>
        <w:t>GBN</w:t>
      </w:r>
      <w:r>
        <w:rPr>
          <w:rFonts w:ascii="宋体" w:hAnsi="宋体" w:cs="宋体" w:hint="eastAsia"/>
          <w:szCs w:val="21"/>
        </w:rPr>
        <w:t>集团、森澜集团、如宜生鲜、</w:t>
      </w:r>
      <w:r>
        <w:rPr>
          <w:rFonts w:ascii="宋体" w:hAnsi="宋体" w:cs="宋体" w:hint="eastAsia"/>
          <w:szCs w:val="21"/>
        </w:rPr>
        <w:t>YY</w:t>
      </w:r>
      <w:r>
        <w:rPr>
          <w:rFonts w:ascii="宋体" w:hAnsi="宋体" w:cs="宋体" w:hint="eastAsia"/>
          <w:szCs w:val="21"/>
        </w:rPr>
        <w:t>一件、悦淘</w:t>
      </w:r>
      <w:r>
        <w:rPr>
          <w:rFonts w:ascii="宋体" w:hAnsi="宋体" w:cs="宋体" w:hint="eastAsia"/>
          <w:szCs w:val="21"/>
        </w:rPr>
        <w:t>APP</w:t>
      </w:r>
      <w:r>
        <w:rPr>
          <w:rFonts w:ascii="宋体" w:hAnsi="宋体" w:cs="宋体" w:hint="eastAsia"/>
          <w:szCs w:val="21"/>
        </w:rPr>
        <w:t>、腾飞科技、小熊尼奥、甄养食品、有零有食、海文铭、自然衡、青元气、韩派电器、嘉生食品、众易佳生态、奥得美、天然之扉、欧瑞园、利众诚、天蓬生物、大眼考拉、钻食王老五、银河集团、唐王天洋、红树莓、冠清柠、富里安、票小二、蜜小萌、美洁龙、红杞枸杞、烯凤凰、三足食品、藏旺盛、氧趣、三三护眼、三三护生、一茉文化、豆工开物、</w:t>
      </w:r>
      <w:r>
        <w:rPr>
          <w:rFonts w:ascii="宋体" w:hAnsi="宋体" w:cs="宋体" w:hint="eastAsia"/>
          <w:szCs w:val="21"/>
        </w:rPr>
        <w:t>VIGORZONE</w:t>
      </w:r>
      <w:r>
        <w:rPr>
          <w:rFonts w:ascii="宋体" w:hAnsi="宋体" w:cs="宋体" w:hint="eastAsia"/>
          <w:szCs w:val="21"/>
        </w:rPr>
        <w:t>、潮泷记、联桥贸易、恒美食品、御合源、梅娘圈、美一食品、三明鑫疆、楷栋、芳冠食品、大连双迪、长荣科技、法国舜邑酒庄、双塔集团、百昌科技、普世达、懒猫偷鲜、万肤堂、康神世纪、万臣国际、添然食品、素子园八味、江小鹿、幽美、星菜农业、好想你集团、金荣泰、南美天镜、沐亿康美、晨美生物、丝路乳业、柯梦姿、菊秀、鹏程食品、丰和盛、东阿澳东、华煌食品、聚拍拍、蒲峪冰川、冰川峡谷、芙拉儿、芝洛洛、嘉乐玛、袁隆平、永恒实业、荣进实业、世云天泉、味珍食品、鑫福来、兴野食品、三也真品、益仁堂、德顺源食品、懿嘉播、芊本臣、</w:t>
      </w:r>
      <w:r>
        <w:rPr>
          <w:rFonts w:ascii="宋体" w:hAnsi="宋体" w:cs="宋体" w:hint="eastAsia"/>
          <w:szCs w:val="21"/>
        </w:rPr>
        <w:t>NOWCOS</w:t>
      </w:r>
      <w:r>
        <w:rPr>
          <w:rFonts w:ascii="宋体" w:hAnsi="宋体" w:cs="宋体" w:hint="eastAsia"/>
          <w:szCs w:val="21"/>
        </w:rPr>
        <w:t>、触团会、滋冠食品、</w:t>
      </w:r>
      <w:r>
        <w:rPr>
          <w:rFonts w:ascii="宋体" w:hAnsi="宋体" w:cs="宋体" w:hint="eastAsia"/>
          <w:szCs w:val="21"/>
        </w:rPr>
        <w:t>NOSSCACH</w:t>
      </w:r>
      <w:r>
        <w:rPr>
          <w:rFonts w:ascii="宋体" w:hAnsi="宋体" w:cs="宋体" w:hint="eastAsia"/>
          <w:szCs w:val="21"/>
        </w:rPr>
        <w:t>诺斯凯奇、百旺企赋云、仆相、承美、娃哈哈营养快乐、健全、香港肽科、天津尚美、九易堂、尚善百草、席梦思、乃欣玫瑰人生、</w:t>
      </w:r>
      <w:r>
        <w:rPr>
          <w:rFonts w:ascii="宋体" w:hAnsi="宋体" w:cs="宋体" w:hint="eastAsia"/>
          <w:szCs w:val="21"/>
        </w:rPr>
        <w:t>PAPK HA</w:t>
      </w:r>
      <w:r>
        <w:rPr>
          <w:rFonts w:ascii="宋体" w:hAnsi="宋体" w:cs="宋体" w:hint="eastAsia"/>
          <w:szCs w:val="21"/>
        </w:rPr>
        <w:t>朴荷、</w:t>
      </w:r>
      <w:r>
        <w:rPr>
          <w:rFonts w:ascii="宋体" w:hAnsi="宋体" w:cs="宋体" w:hint="eastAsia"/>
          <w:szCs w:val="21"/>
        </w:rPr>
        <w:t>VVU</w:t>
      </w:r>
      <w:r>
        <w:rPr>
          <w:rFonts w:ascii="宋体" w:hAnsi="宋体" w:cs="宋体" w:hint="eastAsia"/>
          <w:szCs w:val="21"/>
        </w:rPr>
        <w:t>、尚善百草、劲家庄九里田、完达山、</w:t>
      </w:r>
      <w:r>
        <w:rPr>
          <w:rFonts w:ascii="宋体" w:hAnsi="宋体" w:cs="宋体" w:hint="eastAsia"/>
          <w:szCs w:val="21"/>
        </w:rPr>
        <w:t>SHOYO</w:t>
      </w:r>
      <w:r>
        <w:rPr>
          <w:rFonts w:ascii="宋体" w:hAnsi="宋体" w:cs="宋体" w:hint="eastAsia"/>
          <w:szCs w:val="21"/>
        </w:rPr>
        <w:t>轻氧、</w:t>
      </w:r>
      <w:r>
        <w:rPr>
          <w:rFonts w:ascii="宋体" w:hAnsi="宋体" w:cs="宋体" w:hint="eastAsia"/>
          <w:szCs w:val="21"/>
        </w:rPr>
        <w:t>EERYZEEI</w:t>
      </w:r>
      <w:r>
        <w:rPr>
          <w:rFonts w:ascii="宋体" w:hAnsi="宋体" w:cs="宋体" w:hint="eastAsia"/>
          <w:szCs w:val="21"/>
        </w:rPr>
        <w:t>、云中客、巅峰燕云、劲仪、鸿利、</w:t>
      </w:r>
      <w:r>
        <w:rPr>
          <w:rFonts w:ascii="宋体" w:hAnsi="宋体" w:cs="宋体" w:hint="eastAsia"/>
          <w:szCs w:val="21"/>
        </w:rPr>
        <w:t>GOJOY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EASELIFE</w:t>
      </w:r>
      <w:r>
        <w:rPr>
          <w:rFonts w:ascii="宋体" w:hAnsi="宋体" w:cs="宋体" w:hint="eastAsia"/>
          <w:szCs w:val="21"/>
        </w:rPr>
        <w:t>、百盛蓝莓、猴哥食品、国润九合琦礼、九和堂、隐龄、元气粒、亲格、椰树集团、大方康源达、智伴、华大精准、敏优思</w:t>
      </w:r>
      <w:r>
        <w:rPr>
          <w:rFonts w:ascii="宋体" w:hAnsi="宋体" w:cs="宋体" w:hint="eastAsia"/>
          <w:szCs w:val="21"/>
        </w:rPr>
        <w:t>MYUSE</w:t>
      </w:r>
      <w:r>
        <w:rPr>
          <w:rFonts w:ascii="宋体" w:hAnsi="宋体" w:cs="宋体" w:hint="eastAsia"/>
          <w:szCs w:val="21"/>
        </w:rPr>
        <w:t>、上善集团、涟漪酒庄、保清电子、联盟博大、</w:t>
      </w:r>
      <w:r>
        <w:rPr>
          <w:rFonts w:ascii="宋体" w:hAnsi="宋体" w:cs="宋体" w:hint="eastAsia"/>
          <w:szCs w:val="21"/>
        </w:rPr>
        <w:t>BEBEY YOMI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MIAILHE</w:t>
      </w:r>
      <w:r>
        <w:rPr>
          <w:rFonts w:ascii="宋体" w:hAnsi="宋体" w:cs="宋体" w:hint="eastAsia"/>
          <w:szCs w:val="21"/>
        </w:rPr>
        <w:t>、高福记、</w:t>
      </w:r>
      <w:r>
        <w:rPr>
          <w:rFonts w:ascii="宋体" w:hAnsi="宋体" w:cs="宋体" w:hint="eastAsia"/>
          <w:szCs w:val="21"/>
        </w:rPr>
        <w:t>LINSAQC</w:t>
      </w:r>
      <w:r>
        <w:rPr>
          <w:rFonts w:ascii="宋体" w:hAnsi="宋体" w:cs="宋体" w:hint="eastAsia"/>
          <w:szCs w:val="21"/>
        </w:rPr>
        <w:t>茚象泉、大鸿酵博士、厨星宝、氧泡泡、河马掌柜、锦唐电子、善生国际、养生天下、嘉世达、屯屯麦、康神世、大禄袍、菲辣、赛微利通、冠道科技、苗康安、</w:t>
      </w:r>
      <w:r>
        <w:rPr>
          <w:rFonts w:ascii="宋体" w:hAnsi="宋体" w:cs="宋体" w:hint="eastAsia"/>
          <w:szCs w:val="21"/>
        </w:rPr>
        <w:t>SKYFLAG</w:t>
      </w:r>
      <w:r>
        <w:rPr>
          <w:rFonts w:ascii="宋体" w:hAnsi="宋体" w:cs="宋体" w:hint="eastAsia"/>
          <w:szCs w:val="21"/>
        </w:rPr>
        <w:t>、贝甄坊、唯团、呀团、十趣团、</w:t>
      </w:r>
      <w:r>
        <w:rPr>
          <w:rFonts w:ascii="宋体" w:hAnsi="宋体" w:cs="宋体" w:hint="eastAsia"/>
          <w:szCs w:val="21"/>
        </w:rPr>
        <w:t>MY</w:t>
      </w:r>
      <w:r>
        <w:rPr>
          <w:rFonts w:ascii="宋体" w:hAnsi="宋体" w:cs="宋体" w:hint="eastAsia"/>
          <w:szCs w:val="21"/>
        </w:rPr>
        <w:t>自家店、优聚惠品、随心团、单创</w:t>
      </w:r>
      <w:r>
        <w:rPr>
          <w:rFonts w:ascii="宋体" w:hAnsi="宋体" w:cs="宋体" w:hint="eastAsia"/>
          <w:szCs w:val="21"/>
        </w:rPr>
        <w:t>ABM</w:t>
      </w:r>
      <w:r>
        <w:rPr>
          <w:rFonts w:ascii="宋体" w:hAnsi="宋体" w:cs="宋体" w:hint="eastAsia"/>
          <w:szCs w:val="21"/>
        </w:rPr>
        <w:t>、洋葱等知名品牌参展。</w:t>
      </w:r>
    </w:p>
    <w:p w:rsidR="006920A8" w:rsidRPr="00775DCE" w:rsidRDefault="006920A8" w:rsidP="00775DCE">
      <w:pPr>
        <w:spacing w:before="100" w:beforeAutospacing="1" w:after="100" w:afterAutospacing="1"/>
        <w:ind w:firstLineChars="200" w:firstLine="440"/>
        <w:rPr>
          <w:rFonts w:ascii="宋体" w:hAnsi="宋体" w:cs="宋体"/>
          <w:szCs w:val="21"/>
        </w:rPr>
      </w:pPr>
      <w:r w:rsidRPr="00012D67">
        <w:rPr>
          <w:rFonts w:ascii="宋体" w:hAnsi="宋体" w:cs="宋体" w:hint="eastAsia"/>
          <w:szCs w:val="21"/>
        </w:rPr>
        <w:t>在</w:t>
      </w:r>
      <w:r>
        <w:rPr>
          <w:rFonts w:ascii="宋体" w:hAnsi="宋体" w:cs="宋体" w:hint="eastAsia"/>
          <w:szCs w:val="21"/>
        </w:rPr>
        <w:t>上届</w:t>
      </w:r>
      <w:r w:rsidRPr="00012D67">
        <w:rPr>
          <w:rFonts w:ascii="宋体" w:hAnsi="宋体" w:cs="宋体" w:hint="eastAsia"/>
          <w:szCs w:val="21"/>
        </w:rPr>
        <w:t>成功举办的基础上，我们将继续举办“</w:t>
      </w:r>
      <w:r w:rsidRPr="00012D67">
        <w:rPr>
          <w:rFonts w:ascii="宋体" w:hAnsi="宋体" w:cs="宋体"/>
          <w:szCs w:val="21"/>
        </w:rPr>
        <w:t>20</w:t>
      </w:r>
      <w:r w:rsidRPr="00012D67">
        <w:rPr>
          <w:rFonts w:ascii="宋体" w:hAnsi="宋体" w:cs="宋体" w:hint="eastAsia"/>
          <w:szCs w:val="21"/>
        </w:rPr>
        <w:t>20</w:t>
      </w:r>
      <w:r w:rsidR="00C27326">
        <w:rPr>
          <w:rFonts w:ascii="宋体" w:hAnsi="宋体" w:cs="宋体" w:hint="eastAsia"/>
          <w:szCs w:val="21"/>
        </w:rPr>
        <w:t>第五届</w:t>
      </w:r>
      <w:r>
        <w:rPr>
          <w:rFonts w:ascii="宋体" w:hAnsi="宋体" w:cs="宋体" w:hint="eastAsia"/>
          <w:szCs w:val="21"/>
        </w:rPr>
        <w:t>上海社区团购</w:t>
      </w:r>
      <w:r w:rsidR="008F6686">
        <w:rPr>
          <w:rFonts w:ascii="宋体" w:hAnsi="宋体" w:cs="宋体" w:hint="eastAsia"/>
          <w:szCs w:val="21"/>
        </w:rPr>
        <w:t>选品</w:t>
      </w:r>
      <w:r w:rsidR="008677BB">
        <w:rPr>
          <w:rFonts w:ascii="宋体" w:hAnsi="宋体" w:cs="宋体" w:hint="eastAsia"/>
          <w:szCs w:val="21"/>
        </w:rPr>
        <w:t>博</w:t>
      </w:r>
      <w:r w:rsidRPr="00012D67">
        <w:rPr>
          <w:rFonts w:ascii="宋体" w:hAnsi="宋体" w:cs="宋体" w:hint="eastAsia"/>
          <w:szCs w:val="21"/>
        </w:rPr>
        <w:t>览会</w:t>
      </w:r>
      <w:r w:rsidRPr="00012D67">
        <w:rPr>
          <w:rFonts w:ascii="宋体" w:hAnsi="宋体" w:cs="宋体"/>
          <w:szCs w:val="21"/>
        </w:rPr>
        <w:t>”</w:t>
      </w:r>
      <w:r w:rsidRPr="00012D67">
        <w:rPr>
          <w:rFonts w:ascii="宋体" w:hAnsi="宋体" w:cs="宋体" w:hint="eastAsia"/>
          <w:szCs w:val="21"/>
        </w:rPr>
        <w:t>。热忱欢迎新老客户报名参展！让我们共同努力，打造</w:t>
      </w:r>
      <w:r w:rsidR="008F6686">
        <w:rPr>
          <w:rFonts w:ascii="宋体" w:hAnsi="宋体" w:cs="宋体" w:hint="eastAsia"/>
          <w:szCs w:val="21"/>
        </w:rPr>
        <w:t>中国社区经济</w:t>
      </w:r>
      <w:r w:rsidRPr="00012D67">
        <w:rPr>
          <w:rFonts w:ascii="宋体" w:hAnsi="宋体" w:cs="宋体" w:hint="eastAsia"/>
          <w:szCs w:val="21"/>
        </w:rPr>
        <w:t>行业的盛会。</w:t>
      </w:r>
    </w:p>
    <w:p w:rsidR="00DD251D" w:rsidRDefault="00DD251D" w:rsidP="00DD251D">
      <w:pPr>
        <w:shd w:val="clear" w:color="auto" w:fill="FFFFFF"/>
        <w:spacing w:before="75" w:after="75"/>
        <w:rPr>
          <w:rFonts w:ascii="Verdana" w:hAnsi="Verdana" w:cs="宋体"/>
          <w:szCs w:val="21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主办机构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DD251D" w:rsidRDefault="00DD251D" w:rsidP="00DD251D">
      <w:pPr>
        <w:shd w:val="clear" w:color="auto" w:fill="FFFFFF"/>
        <w:spacing w:before="75" w:after="7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指导单位：</w:t>
      </w:r>
      <w:r w:rsidR="00240984"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中国互联网协会应用创新工作委员会</w:t>
      </w:r>
    </w:p>
    <w:p w:rsidR="00DD251D" w:rsidRDefault="00DD251D" w:rsidP="00DD251D">
      <w:pPr>
        <w:shd w:val="clear" w:color="auto" w:fill="FFFFFF"/>
        <w:spacing w:before="75" w:after="75"/>
        <w:ind w:firstLineChars="500" w:firstLine="110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中国质量万里行促进会诚信品牌建设委员会</w:t>
      </w:r>
    </w:p>
    <w:p w:rsidR="00DD251D" w:rsidRDefault="00DD251D" w:rsidP="00DD251D">
      <w:pPr>
        <w:shd w:val="clear" w:color="auto" w:fill="FFFFFF"/>
        <w:spacing w:before="75" w:after="7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主办单位：</w:t>
      </w:r>
      <w:r w:rsidR="00240984" w:rsidRPr="00012D67">
        <w:rPr>
          <w:rFonts w:ascii="宋体" w:hAnsi="宋体" w:cs="宋体"/>
          <w:szCs w:val="21"/>
        </w:rPr>
        <w:t>20</w:t>
      </w:r>
      <w:r w:rsidR="00240984" w:rsidRPr="00012D67">
        <w:rPr>
          <w:rFonts w:ascii="宋体" w:hAnsi="宋体" w:cs="宋体" w:hint="eastAsia"/>
          <w:szCs w:val="21"/>
        </w:rPr>
        <w:t>20</w:t>
      </w:r>
      <w:r w:rsidR="00240984">
        <w:rPr>
          <w:rFonts w:ascii="宋体" w:hAnsi="宋体" w:cs="宋体" w:hint="eastAsia"/>
          <w:szCs w:val="21"/>
        </w:rPr>
        <w:t>第五届上海社区团购选品博</w:t>
      </w:r>
      <w:r w:rsidR="00240984" w:rsidRPr="00012D67">
        <w:rPr>
          <w:rFonts w:ascii="宋体" w:hAnsi="宋体" w:cs="宋体" w:hint="eastAsia"/>
          <w:szCs w:val="21"/>
        </w:rPr>
        <w:t>览会</w:t>
      </w:r>
      <w:r w:rsidR="00240984">
        <w:rPr>
          <w:rFonts w:ascii="宋体" w:hAnsi="宋体" w:cs="宋体" w:hint="eastAsia"/>
          <w:szCs w:val="21"/>
        </w:rPr>
        <w:t>组委会</w:t>
      </w:r>
    </w:p>
    <w:p w:rsidR="00DD251D" w:rsidRDefault="00DD251D" w:rsidP="00DD251D">
      <w:pPr>
        <w:shd w:val="clear" w:color="auto" w:fill="FFFFFF"/>
        <w:spacing w:before="75" w:after="75"/>
        <w:ind w:firstLineChars="500" w:firstLine="110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上海天盛会展服务有限公司</w:t>
      </w:r>
    </w:p>
    <w:p w:rsidR="00DD251D" w:rsidRDefault="00DD251D" w:rsidP="00DD251D">
      <w:pPr>
        <w:spacing w:before="100" w:beforeAutospacing="1" w:after="100" w:afterAutospacing="1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战略合作：分众传媒</w:t>
      </w:r>
    </w:p>
    <w:p w:rsidR="00DD251D" w:rsidRDefault="00DD251D" w:rsidP="00DD251D">
      <w:pPr>
        <w:spacing w:before="100" w:beforeAutospacing="1" w:after="100" w:afterAutospacing="1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展会执行：上海胜歌展览服务有限公司</w:t>
      </w:r>
      <w:r>
        <w:rPr>
          <w:rFonts w:ascii="Verdana" w:hAnsi="Verdana" w:cs="宋体"/>
          <w:szCs w:val="21"/>
        </w:rPr>
        <w:t xml:space="preserve"> </w:t>
      </w:r>
    </w:p>
    <w:p w:rsidR="006920A8" w:rsidRPr="004668AF" w:rsidRDefault="006920A8" w:rsidP="006920A8">
      <w:pPr>
        <w:rPr>
          <w:b/>
          <w:sz w:val="24"/>
          <w:szCs w:val="24"/>
        </w:rPr>
      </w:pPr>
      <w:r w:rsidRPr="004668AF">
        <w:rPr>
          <w:rFonts w:hint="eastAsia"/>
          <w:b/>
          <w:sz w:val="24"/>
          <w:szCs w:val="24"/>
        </w:rPr>
        <w:t>展览范围：</w:t>
      </w:r>
    </w:p>
    <w:p w:rsidR="006920A8" w:rsidRPr="00E6312D" w:rsidRDefault="001C1B20" w:rsidP="006920A8">
      <w:pPr>
        <w:rPr>
          <w:b/>
          <w:shd w:val="clear" w:color="auto" w:fill="FFFFFF"/>
        </w:rPr>
      </w:pPr>
      <w:r>
        <w:rPr>
          <w:rFonts w:hint="eastAsia"/>
          <w:b/>
          <w:shd w:val="clear" w:color="auto" w:fill="FFFFFF"/>
        </w:rPr>
        <w:t>社区团购供应链产品</w:t>
      </w:r>
      <w:r w:rsidR="006920A8" w:rsidRPr="00E6312D">
        <w:rPr>
          <w:rFonts w:hint="eastAsia"/>
          <w:b/>
          <w:shd w:val="clear" w:color="auto" w:fill="FFFFFF"/>
        </w:rPr>
        <w:t>：</w:t>
      </w:r>
    </w:p>
    <w:p w:rsidR="006920A8" w:rsidRPr="009A37B5" w:rsidRDefault="006920A8" w:rsidP="006920A8">
      <w:pPr>
        <w:rPr>
          <w:rFonts w:cs="Arial"/>
          <w:color w:val="191919"/>
          <w:shd w:val="clear" w:color="auto" w:fill="FFFFFF"/>
        </w:rPr>
      </w:pPr>
      <w:r w:rsidRPr="009A37B5">
        <w:rPr>
          <w:rFonts w:cs="Arial"/>
          <w:color w:val="191919"/>
          <w:shd w:val="clear" w:color="auto" w:fill="FFFFFF"/>
        </w:rPr>
        <w:t>生鲜</w:t>
      </w:r>
      <w:r w:rsidR="00756055">
        <w:rPr>
          <w:rFonts w:cs="Arial"/>
          <w:color w:val="191919"/>
          <w:shd w:val="clear" w:color="auto" w:fill="FFFFFF"/>
        </w:rPr>
        <w:t>食材</w:t>
      </w:r>
      <w:r>
        <w:rPr>
          <w:rFonts w:cs="Arial" w:hint="eastAsia"/>
          <w:color w:val="191919"/>
          <w:shd w:val="clear" w:color="auto" w:fill="FFFFFF"/>
        </w:rPr>
        <w:t>、</w:t>
      </w:r>
      <w:r w:rsidR="00436408">
        <w:rPr>
          <w:rFonts w:cs="Arial"/>
          <w:color w:val="191919"/>
          <w:shd w:val="clear" w:color="auto" w:fill="FFFFFF"/>
        </w:rPr>
        <w:t>冰</w:t>
      </w:r>
      <w:r w:rsidR="00436408" w:rsidRPr="009A37B5">
        <w:rPr>
          <w:rFonts w:cs="Arial"/>
          <w:color w:val="191919"/>
          <w:shd w:val="clear" w:color="auto" w:fill="FFFFFF"/>
        </w:rPr>
        <w:t>鲜</w:t>
      </w:r>
      <w:r w:rsidR="00436408">
        <w:rPr>
          <w:rFonts w:cs="Arial"/>
          <w:color w:val="191919"/>
          <w:shd w:val="clear" w:color="auto" w:fill="FFFFFF"/>
        </w:rPr>
        <w:t>食材</w:t>
      </w:r>
      <w:r w:rsidR="008677BB">
        <w:rPr>
          <w:rFonts w:cs="Arial" w:hint="eastAsia"/>
          <w:color w:val="191919"/>
          <w:shd w:val="clear" w:color="auto" w:fill="FFFFFF"/>
        </w:rPr>
        <w:t>、</w:t>
      </w:r>
      <w:r w:rsidR="009178F8">
        <w:rPr>
          <w:rFonts w:cs="Arial" w:hint="eastAsia"/>
          <w:color w:val="191919"/>
          <w:shd w:val="clear" w:color="auto" w:fill="FFFFFF"/>
        </w:rPr>
        <w:t>海鲜</w:t>
      </w:r>
      <w:r w:rsidR="008B5638">
        <w:rPr>
          <w:rFonts w:hint="eastAsia"/>
        </w:rPr>
        <w:t>、</w:t>
      </w:r>
      <w:r w:rsidR="00775DCE">
        <w:rPr>
          <w:rFonts w:cs="Arial" w:hint="eastAsia"/>
          <w:color w:val="191919"/>
          <w:shd w:val="clear" w:color="auto" w:fill="FFFFFF"/>
        </w:rPr>
        <w:t>冻品、</w:t>
      </w:r>
      <w:r w:rsidR="00C52783">
        <w:rPr>
          <w:rFonts w:cs="Arial" w:hint="eastAsia"/>
          <w:color w:val="191919"/>
          <w:shd w:val="clear" w:color="auto" w:fill="FFFFFF"/>
        </w:rPr>
        <w:t>鲜</w:t>
      </w:r>
      <w:r w:rsidR="00436408">
        <w:rPr>
          <w:rFonts w:cs="Arial" w:hint="eastAsia"/>
          <w:color w:val="191919"/>
          <w:shd w:val="clear" w:color="auto" w:fill="FFFFFF"/>
        </w:rPr>
        <w:t>蛋</w:t>
      </w:r>
      <w:r>
        <w:rPr>
          <w:rFonts w:hint="eastAsia"/>
          <w:shd w:val="clear" w:color="auto" w:fill="FFFFFF"/>
        </w:rPr>
        <w:t>、</w:t>
      </w:r>
      <w:r w:rsidR="008B5638">
        <w:rPr>
          <w:rFonts w:cs="Arial" w:hint="eastAsia"/>
          <w:color w:val="191919"/>
          <w:shd w:val="clear" w:color="auto" w:fill="FFFFFF"/>
        </w:rPr>
        <w:t>冷冻速食</w:t>
      </w:r>
      <w:r w:rsidR="00775DCE">
        <w:rPr>
          <w:rFonts w:cs="Arial" w:hint="eastAsia"/>
          <w:color w:val="191919"/>
          <w:shd w:val="clear" w:color="auto" w:fill="FFFFFF"/>
        </w:rPr>
        <w:t>、</w:t>
      </w:r>
      <w:r w:rsidR="001C1B20">
        <w:rPr>
          <w:rFonts w:cs="Arial" w:hint="eastAsia"/>
          <w:color w:val="191919"/>
          <w:shd w:val="clear" w:color="auto" w:fill="FFFFFF"/>
        </w:rPr>
        <w:t>特色食品、</w:t>
      </w:r>
      <w:r>
        <w:rPr>
          <w:rFonts w:cs="Arial" w:hint="eastAsia"/>
          <w:color w:val="191919"/>
          <w:shd w:val="clear" w:color="auto" w:fill="FFFFFF"/>
        </w:rPr>
        <w:t>农</w:t>
      </w:r>
      <w:r w:rsidR="003F7F79">
        <w:rPr>
          <w:rFonts w:cs="Arial" w:hint="eastAsia"/>
          <w:color w:val="191919"/>
          <w:shd w:val="clear" w:color="auto" w:fill="FFFFFF"/>
        </w:rPr>
        <w:t>林</w:t>
      </w:r>
      <w:r>
        <w:rPr>
          <w:rFonts w:cs="Arial" w:hint="eastAsia"/>
          <w:color w:val="191919"/>
          <w:shd w:val="clear" w:color="auto" w:fill="FFFFFF"/>
        </w:rPr>
        <w:t>特产、</w:t>
      </w:r>
      <w:r w:rsidR="001C1B20">
        <w:rPr>
          <w:rFonts w:cs="Arial" w:hint="eastAsia"/>
          <w:color w:val="191919"/>
          <w:shd w:val="clear" w:color="auto" w:fill="FFFFFF"/>
        </w:rPr>
        <w:t>休闲零食、</w:t>
      </w:r>
      <w:r w:rsidR="00B8348F">
        <w:rPr>
          <w:rFonts w:cs="Arial" w:hint="eastAsia"/>
          <w:color w:val="191919"/>
          <w:shd w:val="clear" w:color="auto" w:fill="FFFFFF"/>
        </w:rPr>
        <w:t>鲜奶及奶制品、</w:t>
      </w:r>
      <w:r w:rsidR="008B5638">
        <w:rPr>
          <w:rFonts w:cs="Arial" w:hint="eastAsia"/>
          <w:color w:val="191919"/>
          <w:shd w:val="clear" w:color="auto" w:fill="FFFFFF"/>
        </w:rPr>
        <w:t>水饺</w:t>
      </w:r>
      <w:r w:rsidR="008B5638">
        <w:rPr>
          <w:rFonts w:hint="eastAsia"/>
        </w:rPr>
        <w:t>、汤圆、粽子、</w:t>
      </w:r>
      <w:r w:rsidR="001C1B20">
        <w:rPr>
          <w:rFonts w:cs="Arial" w:hint="eastAsia"/>
          <w:color w:val="191919"/>
          <w:shd w:val="clear" w:color="auto" w:fill="FFFFFF"/>
        </w:rPr>
        <w:t>米</w:t>
      </w:r>
      <w:r w:rsidR="001C1B20">
        <w:rPr>
          <w:rFonts w:hint="eastAsia"/>
          <w:shd w:val="clear" w:color="auto" w:fill="FFFFFF"/>
        </w:rPr>
        <w:t>面、</w:t>
      </w:r>
      <w:r w:rsidR="001C1B20">
        <w:rPr>
          <w:rFonts w:cs="Arial" w:hint="eastAsia"/>
          <w:color w:val="191919"/>
          <w:shd w:val="clear" w:color="auto" w:fill="FFFFFF"/>
        </w:rPr>
        <w:t>粮油</w:t>
      </w:r>
      <w:r w:rsidR="001C1B20" w:rsidRPr="00967320">
        <w:rPr>
          <w:rFonts w:hint="eastAsia"/>
        </w:rPr>
        <w:t>、</w:t>
      </w:r>
      <w:r w:rsidR="001C1B20">
        <w:rPr>
          <w:rFonts w:hint="eastAsia"/>
        </w:rPr>
        <w:t>调味品</w:t>
      </w:r>
      <w:r w:rsidR="001C1B20">
        <w:rPr>
          <w:rFonts w:cs="Arial" w:hint="eastAsia"/>
          <w:color w:val="191919"/>
          <w:shd w:val="clear" w:color="auto" w:fill="FFFFFF"/>
        </w:rPr>
        <w:t>、</w:t>
      </w:r>
      <w:r w:rsidR="008B5638">
        <w:rPr>
          <w:rFonts w:cs="Arial" w:hint="eastAsia"/>
          <w:color w:val="191919"/>
          <w:shd w:val="clear" w:color="auto" w:fill="FFFFFF"/>
        </w:rPr>
        <w:t>火锅底料</w:t>
      </w:r>
      <w:r w:rsidR="008B5638">
        <w:rPr>
          <w:rFonts w:hint="eastAsia"/>
        </w:rPr>
        <w:t>、</w:t>
      </w:r>
      <w:r w:rsidR="001C1B20" w:rsidRPr="009A37B5">
        <w:rPr>
          <w:rFonts w:cs="Arial" w:hint="eastAsia"/>
          <w:color w:val="191919"/>
          <w:shd w:val="clear" w:color="auto" w:fill="FFFFFF"/>
        </w:rPr>
        <w:t>果</w:t>
      </w:r>
      <w:r w:rsidR="001C1B20">
        <w:rPr>
          <w:rFonts w:cs="Arial" w:hint="eastAsia"/>
          <w:color w:val="191919"/>
          <w:shd w:val="clear" w:color="auto" w:fill="FFFFFF"/>
        </w:rPr>
        <w:t>蔬、</w:t>
      </w:r>
      <w:r w:rsidR="00372FF5">
        <w:rPr>
          <w:rFonts w:cs="Arial" w:hint="eastAsia"/>
          <w:color w:val="191919"/>
          <w:shd w:val="clear" w:color="auto" w:fill="FFFFFF"/>
        </w:rPr>
        <w:t>酒水、</w:t>
      </w:r>
      <w:r w:rsidR="00C52783">
        <w:rPr>
          <w:rFonts w:cs="Arial" w:hint="eastAsia"/>
          <w:color w:val="191919"/>
          <w:shd w:val="clear" w:color="auto" w:fill="FFFFFF"/>
        </w:rPr>
        <w:t>豆类</w:t>
      </w:r>
      <w:r w:rsidR="000C13FD">
        <w:rPr>
          <w:rFonts w:cs="Arial" w:hint="eastAsia"/>
          <w:color w:val="191919"/>
          <w:shd w:val="clear" w:color="auto" w:fill="FFFFFF"/>
        </w:rPr>
        <w:t>、</w:t>
      </w:r>
      <w:r w:rsidR="00C52783">
        <w:rPr>
          <w:rFonts w:cs="Arial" w:hint="eastAsia"/>
          <w:color w:val="191919"/>
          <w:shd w:val="clear" w:color="auto" w:fill="FFFFFF"/>
        </w:rPr>
        <w:t>杂粮</w:t>
      </w:r>
      <w:r w:rsidR="00402960">
        <w:rPr>
          <w:rFonts w:hint="eastAsia"/>
        </w:rPr>
        <w:t>、</w:t>
      </w:r>
      <w:r w:rsidR="00402960">
        <w:rPr>
          <w:rFonts w:cs="Arial" w:hint="eastAsia"/>
          <w:color w:val="191919"/>
          <w:shd w:val="clear" w:color="auto" w:fill="FFFFFF"/>
        </w:rPr>
        <w:t>枸杞</w:t>
      </w:r>
      <w:r w:rsidR="00402960">
        <w:rPr>
          <w:rFonts w:hint="eastAsia"/>
        </w:rPr>
        <w:t>、</w:t>
      </w:r>
      <w:r w:rsidR="00495C1D">
        <w:rPr>
          <w:rFonts w:cs="Arial" w:hint="eastAsia"/>
          <w:color w:val="191919"/>
          <w:shd w:val="clear" w:color="auto" w:fill="FFFFFF"/>
        </w:rPr>
        <w:t>社区团购</w:t>
      </w:r>
      <w:r w:rsidRPr="009A37B5">
        <w:rPr>
          <w:rFonts w:hint="eastAsia"/>
        </w:rPr>
        <w:t>供应链、</w:t>
      </w:r>
      <w:r w:rsidR="00267505">
        <w:rPr>
          <w:rFonts w:hint="eastAsia"/>
        </w:rPr>
        <w:t>社区</w:t>
      </w:r>
      <w:r w:rsidR="006C1198">
        <w:rPr>
          <w:rFonts w:hint="eastAsia"/>
        </w:rPr>
        <w:t>生鲜</w:t>
      </w:r>
      <w:r w:rsidR="00267505">
        <w:rPr>
          <w:rFonts w:hint="eastAsia"/>
        </w:rPr>
        <w:t>电商</w:t>
      </w:r>
      <w:r w:rsidR="00267505">
        <w:rPr>
          <w:rFonts w:cs="Arial" w:hint="eastAsia"/>
          <w:color w:val="191919"/>
          <w:shd w:val="clear" w:color="auto" w:fill="FFFFFF"/>
        </w:rPr>
        <w:t>、</w:t>
      </w:r>
      <w:r w:rsidRPr="00967320">
        <w:rPr>
          <w:rFonts w:hint="eastAsia"/>
        </w:rPr>
        <w:t>社区团购平台</w:t>
      </w:r>
      <w:r>
        <w:rPr>
          <w:rFonts w:cs="Arial" w:hint="eastAsia"/>
          <w:color w:val="191919"/>
          <w:shd w:val="clear" w:color="auto" w:fill="FFFFFF"/>
        </w:rPr>
        <w:t>；</w:t>
      </w:r>
    </w:p>
    <w:p w:rsidR="006920A8" w:rsidRPr="00E10483" w:rsidRDefault="00512E49" w:rsidP="006920A8">
      <w:pPr>
        <w:rPr>
          <w:b/>
        </w:rPr>
      </w:pPr>
      <w:r>
        <w:rPr>
          <w:rFonts w:hint="eastAsia"/>
          <w:b/>
        </w:rPr>
        <w:t>社区生鲜美食加盟：</w:t>
      </w:r>
    </w:p>
    <w:p w:rsidR="006920A8" w:rsidRPr="00967320" w:rsidRDefault="009178F8" w:rsidP="006920A8">
      <w:r>
        <w:rPr>
          <w:rFonts w:hint="eastAsia"/>
        </w:rPr>
        <w:t>火锅烧烤食材超市</w:t>
      </w:r>
      <w:r w:rsidRPr="00967320">
        <w:rPr>
          <w:rFonts w:hint="eastAsia"/>
        </w:rPr>
        <w:t>、</w:t>
      </w:r>
      <w:r>
        <w:rPr>
          <w:rFonts w:hint="eastAsia"/>
        </w:rPr>
        <w:t>生鲜</w:t>
      </w:r>
      <w:r w:rsidR="00436408">
        <w:rPr>
          <w:rFonts w:hint="eastAsia"/>
        </w:rPr>
        <w:t>超市</w:t>
      </w:r>
      <w:r w:rsidR="006920A8" w:rsidRPr="00967320">
        <w:rPr>
          <w:rFonts w:hint="eastAsia"/>
        </w:rPr>
        <w:t>、</w:t>
      </w:r>
      <w:r w:rsidR="00512E49">
        <w:rPr>
          <w:rFonts w:hint="eastAsia"/>
        </w:rPr>
        <w:t>海鲜馆</w:t>
      </w:r>
      <w:r w:rsidR="00512E49" w:rsidRPr="00967320">
        <w:rPr>
          <w:rFonts w:hint="eastAsia"/>
        </w:rPr>
        <w:t>、</w:t>
      </w:r>
      <w:r w:rsidR="00512E49">
        <w:rPr>
          <w:rFonts w:hint="eastAsia"/>
        </w:rPr>
        <w:t>熟食店</w:t>
      </w:r>
      <w:r w:rsidR="00512E49" w:rsidRPr="00967320">
        <w:rPr>
          <w:rFonts w:hint="eastAsia"/>
        </w:rPr>
        <w:t>、</w:t>
      </w:r>
      <w:r w:rsidR="001C1B20">
        <w:rPr>
          <w:rFonts w:hint="eastAsia"/>
        </w:rPr>
        <w:t>便利店</w:t>
      </w:r>
      <w:r w:rsidR="001C1B20" w:rsidRPr="00967320">
        <w:rPr>
          <w:rFonts w:hint="eastAsia"/>
        </w:rPr>
        <w:t>、</w:t>
      </w:r>
      <w:r w:rsidR="006D4641">
        <w:rPr>
          <w:rFonts w:hint="eastAsia"/>
        </w:rPr>
        <w:t>包子店</w:t>
      </w:r>
      <w:r w:rsidR="006D4641" w:rsidRPr="00967320">
        <w:rPr>
          <w:rFonts w:hint="eastAsia"/>
        </w:rPr>
        <w:t>、</w:t>
      </w:r>
      <w:r w:rsidR="006D4641">
        <w:rPr>
          <w:rFonts w:hint="eastAsia"/>
        </w:rPr>
        <w:t>蔬菜店</w:t>
      </w:r>
      <w:r w:rsidR="006D4641" w:rsidRPr="00967320">
        <w:rPr>
          <w:rFonts w:hint="eastAsia"/>
        </w:rPr>
        <w:t>、</w:t>
      </w:r>
      <w:r w:rsidR="006D4641">
        <w:rPr>
          <w:rFonts w:hint="eastAsia"/>
        </w:rPr>
        <w:t>果品店</w:t>
      </w:r>
      <w:r w:rsidR="006D4641" w:rsidRPr="00967320">
        <w:rPr>
          <w:rFonts w:hint="eastAsia"/>
        </w:rPr>
        <w:t>、</w:t>
      </w:r>
      <w:r w:rsidR="006D4641">
        <w:rPr>
          <w:rFonts w:hint="eastAsia"/>
        </w:rPr>
        <w:t>煎饼店</w:t>
      </w:r>
      <w:r w:rsidR="006920A8" w:rsidRPr="00967320">
        <w:rPr>
          <w:rFonts w:hint="eastAsia"/>
        </w:rPr>
        <w:t>、</w:t>
      </w:r>
      <w:r w:rsidR="00666CDB">
        <w:rPr>
          <w:rFonts w:hint="eastAsia"/>
        </w:rPr>
        <w:t>生鲜电商配送服务、</w:t>
      </w:r>
      <w:r w:rsidR="006920A8" w:rsidRPr="00967320">
        <w:rPr>
          <w:rFonts w:hint="eastAsia"/>
        </w:rPr>
        <w:t>社区团购解决方案、</w:t>
      </w:r>
      <w:r w:rsidR="003F7F79" w:rsidRPr="009A37B5">
        <w:rPr>
          <w:rFonts w:hint="eastAsia"/>
        </w:rPr>
        <w:t>社区配送</w:t>
      </w:r>
      <w:r w:rsidR="003F7F79">
        <w:rPr>
          <w:rFonts w:hint="eastAsia"/>
        </w:rPr>
        <w:t>服务</w:t>
      </w:r>
      <w:r w:rsidR="006920A8" w:rsidRPr="00967320">
        <w:rPr>
          <w:rFonts w:hint="eastAsia"/>
        </w:rPr>
        <w:t>；</w:t>
      </w:r>
    </w:p>
    <w:p w:rsidR="006920A8" w:rsidRPr="004668AF" w:rsidRDefault="006920A8" w:rsidP="006920A8">
      <w:pPr>
        <w:rPr>
          <w:rFonts w:cs="宋体"/>
          <w:color w:val="333333"/>
          <w:sz w:val="24"/>
          <w:szCs w:val="24"/>
        </w:rPr>
      </w:pPr>
      <w:r w:rsidRPr="004668AF">
        <w:rPr>
          <w:rFonts w:hint="eastAsia"/>
          <w:b/>
          <w:sz w:val="24"/>
          <w:szCs w:val="24"/>
        </w:rPr>
        <w:t>同期活动</w:t>
      </w:r>
      <w:r w:rsidRPr="004668AF">
        <w:rPr>
          <w:rFonts w:cs="宋体" w:hint="eastAsia"/>
          <w:color w:val="333333"/>
          <w:sz w:val="24"/>
          <w:szCs w:val="24"/>
        </w:rPr>
        <w:t>：</w:t>
      </w:r>
    </w:p>
    <w:p w:rsidR="006920A8" w:rsidRDefault="001C1B20" w:rsidP="006920A8">
      <w:r>
        <w:rPr>
          <w:rFonts w:hint="eastAsia"/>
        </w:rPr>
        <w:t>上海社区</w:t>
      </w:r>
      <w:r w:rsidR="006920A8">
        <w:rPr>
          <w:rFonts w:hint="eastAsia"/>
        </w:rPr>
        <w:t>零售发展高峰论坛</w:t>
      </w:r>
    </w:p>
    <w:p w:rsidR="006920A8" w:rsidRDefault="006920A8" w:rsidP="006920A8">
      <w:r>
        <w:rPr>
          <w:rFonts w:hint="eastAsia"/>
        </w:rPr>
        <w:t>上海社区团购</w:t>
      </w:r>
      <w:r w:rsidR="001C1B20">
        <w:rPr>
          <w:rFonts w:hint="eastAsia"/>
        </w:rPr>
        <w:t>选品</w:t>
      </w:r>
      <w:r>
        <w:rPr>
          <w:rFonts w:hint="eastAsia"/>
        </w:rPr>
        <w:t>博览会颁奖盛典</w:t>
      </w:r>
    </w:p>
    <w:p w:rsidR="006920A8" w:rsidRDefault="006920A8" w:rsidP="006920A8">
      <w:r>
        <w:rPr>
          <w:rFonts w:hint="eastAsia"/>
        </w:rPr>
        <w:t>第</w:t>
      </w:r>
      <w:r w:rsidR="009178F8">
        <w:rPr>
          <w:rFonts w:hint="eastAsia"/>
        </w:rPr>
        <w:t>七</w:t>
      </w:r>
      <w:r>
        <w:rPr>
          <w:rFonts w:hint="eastAsia"/>
        </w:rPr>
        <w:t>届中国新零售领袖峰会</w:t>
      </w:r>
    </w:p>
    <w:p w:rsidR="006920A8" w:rsidRPr="004668AF" w:rsidRDefault="006920A8" w:rsidP="006920A8">
      <w:pPr>
        <w:rPr>
          <w:rFonts w:cs="宋体"/>
          <w:color w:val="000000" w:themeColor="text1"/>
          <w:sz w:val="24"/>
          <w:szCs w:val="24"/>
        </w:rPr>
      </w:pPr>
      <w:r w:rsidRPr="004668AF">
        <w:rPr>
          <w:rFonts w:cs="宋体" w:hint="eastAsia"/>
          <w:b/>
          <w:bCs/>
          <w:color w:val="000000" w:themeColor="text1"/>
          <w:sz w:val="24"/>
          <w:szCs w:val="24"/>
        </w:rPr>
        <w:t>参展费用</w:t>
      </w:r>
      <w:r w:rsidRPr="004668AF">
        <w:rPr>
          <w:rFonts w:cs="宋体" w:hint="eastAsia"/>
          <w:color w:val="000000" w:themeColor="text1"/>
          <w:sz w:val="24"/>
          <w:szCs w:val="24"/>
        </w:rPr>
        <w:t>：</w:t>
      </w:r>
    </w:p>
    <w:p w:rsidR="006920A8" w:rsidRPr="002645D0" w:rsidRDefault="006920A8" w:rsidP="006920A8">
      <w:r w:rsidRPr="002645D0">
        <w:rPr>
          <w:rFonts w:hint="eastAsia"/>
        </w:rPr>
        <w:t>标准展台（注：双面开口展位加收</w:t>
      </w:r>
      <w:r w:rsidRPr="002645D0">
        <w:rPr>
          <w:rFonts w:ascii="Verdana" w:hAnsi="Verdana"/>
        </w:rPr>
        <w:t>10</w:t>
      </w:r>
      <w:r w:rsidRPr="002645D0">
        <w:rPr>
          <w:rFonts w:hint="eastAsia"/>
        </w:rPr>
        <w:t>％费用）</w:t>
      </w:r>
    </w:p>
    <w:p w:rsidR="006920A8" w:rsidRDefault="006920A8" w:rsidP="006920A8">
      <w:pPr>
        <w:rPr>
          <w:rFonts w:ascii="Verdana" w:hAnsi="Verdana"/>
        </w:rPr>
      </w:pPr>
      <w:r w:rsidRPr="002645D0">
        <w:rPr>
          <w:rFonts w:hint="eastAsia"/>
        </w:rPr>
        <w:t>国内企业：</w:t>
      </w:r>
      <w:r w:rsidRPr="002645D0">
        <w:rPr>
          <w:rFonts w:ascii="Verdana" w:hAnsi="Verdana"/>
        </w:rPr>
        <w:t>1</w:t>
      </w:r>
      <w:r w:rsidRPr="002645D0">
        <w:rPr>
          <w:rFonts w:ascii="Verdana" w:hAnsi="Verdana" w:hint="eastAsia"/>
        </w:rPr>
        <w:t>4600</w:t>
      </w:r>
      <w:r w:rsidRPr="002645D0">
        <w:rPr>
          <w:rFonts w:ascii="Verdana" w:hAnsi="Verdana" w:hint="eastAsia"/>
        </w:rPr>
        <w:t>人</w:t>
      </w:r>
      <w:r w:rsidRPr="002645D0">
        <w:rPr>
          <w:rFonts w:hint="eastAsia"/>
        </w:rPr>
        <w:t>民币</w:t>
      </w:r>
      <w:r w:rsidRPr="002645D0">
        <w:rPr>
          <w:rFonts w:ascii="Verdana" w:hAnsi="Verdana"/>
        </w:rPr>
        <w:t>/</w:t>
      </w:r>
      <w:r w:rsidRPr="002645D0">
        <w:rPr>
          <w:rFonts w:hint="eastAsia"/>
        </w:rPr>
        <w:t>个</w:t>
      </w:r>
      <w:r w:rsidRPr="002645D0">
        <w:rPr>
          <w:rFonts w:ascii="Verdana" w:hAnsi="Verdana"/>
        </w:rPr>
        <w:t>/</w:t>
      </w:r>
      <w:r w:rsidRPr="002645D0">
        <w:rPr>
          <w:rFonts w:hint="eastAsia"/>
        </w:rPr>
        <w:t>展期</w:t>
      </w:r>
    </w:p>
    <w:p w:rsidR="006920A8" w:rsidRPr="002645D0" w:rsidRDefault="006920A8" w:rsidP="006920A8">
      <w:pPr>
        <w:rPr>
          <w:rFonts w:ascii="Verdana" w:hAnsi="Verdana"/>
        </w:rPr>
      </w:pPr>
      <w:r w:rsidRPr="002645D0">
        <w:rPr>
          <w:rFonts w:hint="eastAsia"/>
        </w:rPr>
        <w:t>豪华标摊：</w:t>
      </w:r>
      <w:r w:rsidRPr="002645D0">
        <w:rPr>
          <w:rFonts w:ascii="Verdana" w:hAnsi="Verdana"/>
        </w:rPr>
        <w:t>1</w:t>
      </w:r>
      <w:r w:rsidRPr="002645D0">
        <w:rPr>
          <w:rFonts w:ascii="Verdana" w:hAnsi="Verdana" w:hint="eastAsia"/>
        </w:rPr>
        <w:t>8</w:t>
      </w:r>
      <w:r w:rsidRPr="002645D0">
        <w:rPr>
          <w:rFonts w:ascii="Verdana" w:hAnsi="Verdana"/>
        </w:rPr>
        <w:t>800</w:t>
      </w:r>
      <w:r w:rsidRPr="002645D0">
        <w:rPr>
          <w:rFonts w:hint="eastAsia"/>
        </w:rPr>
        <w:t>元人民币</w:t>
      </w:r>
      <w:r w:rsidRPr="002645D0">
        <w:rPr>
          <w:rFonts w:ascii="Verdana" w:hAnsi="Verdana"/>
        </w:rPr>
        <w:t>/</w:t>
      </w:r>
      <w:r w:rsidRPr="002645D0">
        <w:rPr>
          <w:rFonts w:hint="eastAsia"/>
        </w:rPr>
        <w:t>个</w:t>
      </w:r>
      <w:r w:rsidRPr="002645D0">
        <w:rPr>
          <w:rFonts w:ascii="Verdana" w:hAnsi="Verdana"/>
        </w:rPr>
        <w:t>/</w:t>
      </w:r>
      <w:r w:rsidRPr="002645D0">
        <w:rPr>
          <w:rFonts w:hint="eastAsia"/>
        </w:rPr>
        <w:t>展期</w:t>
      </w:r>
    </w:p>
    <w:p w:rsidR="006920A8" w:rsidRPr="002645D0" w:rsidRDefault="006920A8" w:rsidP="006920A8">
      <w:r w:rsidRPr="002645D0">
        <w:rPr>
          <w:rFonts w:hint="eastAsia"/>
        </w:rPr>
        <w:t>外资企业：</w:t>
      </w:r>
      <w:r w:rsidRPr="002645D0">
        <w:rPr>
          <w:rFonts w:ascii="Verdana" w:hAnsi="Verdana"/>
        </w:rPr>
        <w:t>25000</w:t>
      </w:r>
      <w:r w:rsidRPr="002645D0">
        <w:rPr>
          <w:rFonts w:hint="eastAsia"/>
        </w:rPr>
        <w:t>元人民币</w:t>
      </w:r>
      <w:r w:rsidRPr="002645D0">
        <w:rPr>
          <w:rFonts w:ascii="Verdana" w:hAnsi="Verdana"/>
        </w:rPr>
        <w:t>/</w:t>
      </w:r>
      <w:r w:rsidRPr="002645D0">
        <w:rPr>
          <w:rFonts w:hint="eastAsia"/>
        </w:rPr>
        <w:t>个</w:t>
      </w:r>
      <w:r w:rsidRPr="002645D0">
        <w:rPr>
          <w:rFonts w:ascii="Verdana" w:hAnsi="Verdana"/>
        </w:rPr>
        <w:t>/</w:t>
      </w:r>
      <w:r w:rsidRPr="002645D0">
        <w:rPr>
          <w:rFonts w:hint="eastAsia"/>
        </w:rPr>
        <w:t>展期</w:t>
      </w:r>
    </w:p>
    <w:p w:rsidR="006920A8" w:rsidRPr="002645D0" w:rsidRDefault="006920A8" w:rsidP="006920A8">
      <w:pPr>
        <w:rPr>
          <w:rFonts w:cs="宋体"/>
          <w:color w:val="000000" w:themeColor="text1"/>
        </w:rPr>
      </w:pPr>
      <w:r w:rsidRPr="002645D0">
        <w:rPr>
          <w:rFonts w:cs="宋体" w:hint="eastAsia"/>
          <w:color w:val="000000" w:themeColor="text1"/>
        </w:rPr>
        <w:t>每标准展位</w:t>
      </w:r>
      <w:r w:rsidRPr="002645D0">
        <w:rPr>
          <w:rFonts w:ascii="Verdana" w:hAnsi="Verdana" w:cs="宋体"/>
          <w:color w:val="000000" w:themeColor="text1"/>
        </w:rPr>
        <w:t>/9</w:t>
      </w:r>
      <w:r w:rsidRPr="002645D0">
        <w:rPr>
          <w:rFonts w:cs="宋体" w:hint="eastAsia"/>
          <w:color w:val="000000" w:themeColor="text1"/>
        </w:rPr>
        <w:t>平方米：包括</w:t>
      </w:r>
      <w:r w:rsidRPr="002645D0">
        <w:rPr>
          <w:rFonts w:ascii="Verdana" w:hAnsi="Verdana" w:cs="宋体"/>
          <w:color w:val="000000" w:themeColor="text1"/>
        </w:rPr>
        <w:t>(</w:t>
      </w:r>
      <w:r w:rsidRPr="002645D0">
        <w:rPr>
          <w:rFonts w:cs="宋体" w:hint="eastAsia"/>
          <w:color w:val="000000" w:themeColor="text1"/>
        </w:rPr>
        <w:t>三面围板、公司楣板、一桌二椅、二只射灯、</w:t>
      </w:r>
      <w:r w:rsidRPr="002645D0">
        <w:rPr>
          <w:rFonts w:ascii="Verdana" w:hAnsi="Verdana" w:cs="宋体"/>
          <w:color w:val="000000" w:themeColor="text1"/>
        </w:rPr>
        <w:t>220V/5A</w:t>
      </w:r>
      <w:r w:rsidRPr="002645D0">
        <w:rPr>
          <w:rFonts w:cs="宋体" w:hint="eastAsia"/>
          <w:color w:val="000000" w:themeColor="text1"/>
        </w:rPr>
        <w:t>电源插座一个、展位铺满地毯、二十四小时保洁、保安</w:t>
      </w:r>
      <w:r w:rsidRPr="002645D0">
        <w:rPr>
          <w:rFonts w:ascii="Verdana" w:hAnsi="Verdana" w:cs="宋体"/>
          <w:color w:val="000000" w:themeColor="text1"/>
        </w:rPr>
        <w:t>)</w:t>
      </w:r>
      <w:r w:rsidRPr="002645D0">
        <w:rPr>
          <w:rFonts w:cs="宋体" w:hint="eastAsia"/>
          <w:color w:val="000000" w:themeColor="text1"/>
        </w:rPr>
        <w:t>。</w:t>
      </w:r>
    </w:p>
    <w:p w:rsidR="006920A8" w:rsidRPr="002645D0" w:rsidRDefault="006920A8" w:rsidP="006920A8">
      <w:pPr>
        <w:rPr>
          <w:rFonts w:cs="宋体"/>
          <w:color w:val="000000" w:themeColor="text1"/>
        </w:rPr>
      </w:pPr>
      <w:r w:rsidRPr="002645D0">
        <w:rPr>
          <w:rFonts w:cs="宋体" w:hint="eastAsia"/>
          <w:color w:val="000000" w:themeColor="text1"/>
        </w:rPr>
        <w:lastRenderedPageBreak/>
        <w:t>室内光地（注：最少</w:t>
      </w:r>
      <w:r w:rsidRPr="002645D0">
        <w:rPr>
          <w:rFonts w:ascii="Verdana" w:hAnsi="Verdana" w:cs="宋体"/>
          <w:color w:val="000000" w:themeColor="text1"/>
        </w:rPr>
        <w:t>36</w:t>
      </w:r>
      <w:r w:rsidRPr="002645D0">
        <w:rPr>
          <w:rFonts w:cs="宋体" w:hint="eastAsia"/>
          <w:color w:val="000000" w:themeColor="text1"/>
        </w:rPr>
        <w:t>平方米起租，只提供参展空间，不包含任何设施。）</w:t>
      </w:r>
    </w:p>
    <w:p w:rsidR="006920A8" w:rsidRPr="002645D0" w:rsidRDefault="006920A8" w:rsidP="006920A8">
      <w:pPr>
        <w:rPr>
          <w:rFonts w:ascii="Verdana" w:hAnsi="Verdana" w:cs="宋体"/>
          <w:color w:val="000000" w:themeColor="text1"/>
        </w:rPr>
      </w:pPr>
      <w:r w:rsidRPr="002645D0">
        <w:rPr>
          <w:rFonts w:cs="宋体" w:hint="eastAsia"/>
          <w:color w:val="000000" w:themeColor="text1"/>
        </w:rPr>
        <w:t>国内企业：</w:t>
      </w:r>
      <w:r w:rsidRPr="002645D0">
        <w:rPr>
          <w:rFonts w:ascii="Verdana" w:hAnsi="Verdana" w:cs="宋体"/>
          <w:color w:val="000000" w:themeColor="text1"/>
        </w:rPr>
        <w:t>1</w:t>
      </w:r>
      <w:r w:rsidRPr="002645D0">
        <w:rPr>
          <w:rFonts w:ascii="Verdana" w:hAnsi="Verdana" w:cs="宋体" w:hint="eastAsia"/>
          <w:color w:val="000000" w:themeColor="text1"/>
        </w:rPr>
        <w:t>4</w:t>
      </w:r>
      <w:r w:rsidRPr="002645D0">
        <w:rPr>
          <w:rFonts w:ascii="Verdana" w:hAnsi="Verdana" w:cs="宋体"/>
          <w:color w:val="000000" w:themeColor="text1"/>
        </w:rPr>
        <w:t>00</w:t>
      </w:r>
      <w:r w:rsidRPr="002645D0">
        <w:rPr>
          <w:rFonts w:cs="宋体" w:hint="eastAsia"/>
          <w:color w:val="000000" w:themeColor="text1"/>
        </w:rPr>
        <w:t>元人民币</w:t>
      </w:r>
      <w:r w:rsidRPr="002645D0">
        <w:rPr>
          <w:rFonts w:ascii="Verdana" w:hAnsi="Verdana" w:cs="宋体"/>
          <w:color w:val="000000" w:themeColor="text1"/>
        </w:rPr>
        <w:t>/</w:t>
      </w:r>
      <w:r w:rsidRPr="002645D0">
        <w:rPr>
          <w:rFonts w:cs="宋体" w:hint="eastAsia"/>
          <w:color w:val="000000" w:themeColor="text1"/>
        </w:rPr>
        <w:t>平方米</w:t>
      </w:r>
      <w:r w:rsidRPr="002645D0">
        <w:rPr>
          <w:rFonts w:ascii="Verdana" w:hAnsi="Verdana" w:cs="宋体"/>
          <w:color w:val="000000" w:themeColor="text1"/>
        </w:rPr>
        <w:t>/</w:t>
      </w:r>
      <w:r w:rsidRPr="002645D0">
        <w:rPr>
          <w:rFonts w:cs="宋体" w:hint="eastAsia"/>
          <w:color w:val="000000" w:themeColor="text1"/>
        </w:rPr>
        <w:t>展期</w:t>
      </w:r>
      <w:r w:rsidRPr="002645D0">
        <w:rPr>
          <w:rFonts w:ascii="Verdana" w:hAnsi="Verdana" w:cs="宋体"/>
          <w:color w:val="000000" w:themeColor="text1"/>
        </w:rPr>
        <w:t>  </w:t>
      </w:r>
    </w:p>
    <w:p w:rsidR="00775DCE" w:rsidRDefault="006920A8" w:rsidP="006920A8">
      <w:pPr>
        <w:rPr>
          <w:rFonts w:cs="宋体"/>
          <w:color w:val="000000" w:themeColor="text1"/>
        </w:rPr>
      </w:pPr>
      <w:r w:rsidRPr="002645D0">
        <w:rPr>
          <w:rFonts w:cs="宋体" w:hint="eastAsia"/>
          <w:color w:val="000000" w:themeColor="text1"/>
        </w:rPr>
        <w:t>外资企业：</w:t>
      </w:r>
      <w:r w:rsidRPr="002645D0">
        <w:rPr>
          <w:rFonts w:ascii="Verdana" w:hAnsi="Verdana" w:cs="宋体"/>
          <w:color w:val="000000" w:themeColor="text1"/>
        </w:rPr>
        <w:t>2500</w:t>
      </w:r>
      <w:r w:rsidRPr="002645D0">
        <w:rPr>
          <w:rFonts w:cs="宋体" w:hint="eastAsia"/>
          <w:color w:val="000000" w:themeColor="text1"/>
        </w:rPr>
        <w:t>元人民币</w:t>
      </w:r>
      <w:r w:rsidRPr="002645D0">
        <w:rPr>
          <w:rFonts w:ascii="Verdana" w:hAnsi="Verdana" w:cs="宋体"/>
          <w:color w:val="000000" w:themeColor="text1"/>
        </w:rPr>
        <w:t>/</w:t>
      </w:r>
      <w:r w:rsidRPr="002645D0">
        <w:rPr>
          <w:rFonts w:cs="宋体" w:hint="eastAsia"/>
          <w:color w:val="000000" w:themeColor="text1"/>
        </w:rPr>
        <w:t>平方米</w:t>
      </w:r>
      <w:r w:rsidRPr="002645D0">
        <w:rPr>
          <w:rFonts w:ascii="Verdana" w:hAnsi="Verdana" w:cs="宋体"/>
          <w:color w:val="000000" w:themeColor="text1"/>
        </w:rPr>
        <w:t>/</w:t>
      </w:r>
      <w:r w:rsidRPr="002645D0">
        <w:rPr>
          <w:rFonts w:cs="宋体" w:hint="eastAsia"/>
          <w:color w:val="000000" w:themeColor="text1"/>
        </w:rPr>
        <w:t>展期</w:t>
      </w:r>
    </w:p>
    <w:p w:rsidR="006920A8" w:rsidRPr="00775DCE" w:rsidRDefault="006920A8" w:rsidP="006920A8">
      <w:pPr>
        <w:rPr>
          <w:rFonts w:cs="宋体"/>
          <w:color w:val="000000" w:themeColor="text1"/>
        </w:rPr>
      </w:pPr>
      <w:r w:rsidRPr="004668AF">
        <w:rPr>
          <w:rFonts w:hint="eastAsia"/>
          <w:b/>
          <w:sz w:val="24"/>
          <w:szCs w:val="24"/>
        </w:rPr>
        <w:t>会刊广告</w:t>
      </w:r>
      <w:r w:rsidRPr="004668AF">
        <w:rPr>
          <w:rFonts w:ascii="Calibri" w:hAnsi="Calibri" w:cs="Times New Roman" w:hint="eastAsia"/>
          <w:sz w:val="24"/>
          <w:szCs w:val="24"/>
        </w:rPr>
        <w:t>：</w:t>
      </w:r>
      <w:r w:rsidRPr="000A194B">
        <w:rPr>
          <w:rFonts w:ascii="Calibri" w:hAnsi="Calibri" w:cs="Times New Roman"/>
          <w:sz w:val="28"/>
          <w:szCs w:val="28"/>
        </w:rPr>
        <w:t>(</w:t>
      </w:r>
      <w:r w:rsidRPr="000A194B">
        <w:rPr>
          <w:rFonts w:ascii="Calibri" w:hAnsi="Calibri" w:cs="Times New Roman" w:hint="eastAsia"/>
          <w:sz w:val="28"/>
          <w:szCs w:val="28"/>
        </w:rPr>
        <w:t>人民币</w:t>
      </w:r>
      <w:r w:rsidRPr="000A194B">
        <w:rPr>
          <w:rFonts w:ascii="Calibri" w:hAnsi="Calibri" w:cs="Times New Roman"/>
          <w:sz w:val="28"/>
          <w:szCs w:val="28"/>
        </w:rPr>
        <w:t>)</w:t>
      </w:r>
    </w:p>
    <w:p w:rsidR="006920A8" w:rsidRPr="00041760" w:rsidRDefault="006920A8" w:rsidP="006920A8">
      <w:r w:rsidRPr="00041760">
        <w:t>□</w:t>
      </w:r>
      <w:r w:rsidRPr="00041760">
        <w:rPr>
          <w:rFonts w:hint="eastAsia"/>
        </w:rPr>
        <w:t>封面：</w:t>
      </w:r>
      <w:r w:rsidRPr="00041760">
        <w:t>36000</w:t>
      </w:r>
      <w:r w:rsidRPr="00041760">
        <w:rPr>
          <w:rFonts w:hint="eastAsia"/>
        </w:rPr>
        <w:t>元</w:t>
      </w:r>
      <w:r w:rsidRPr="00041760">
        <w:t xml:space="preserve"> □</w:t>
      </w:r>
      <w:r w:rsidRPr="00041760">
        <w:rPr>
          <w:rFonts w:hint="eastAsia"/>
        </w:rPr>
        <w:t>封</w:t>
      </w:r>
      <w:r w:rsidRPr="00041760">
        <w:t xml:space="preserve"> </w:t>
      </w:r>
      <w:r w:rsidRPr="00041760">
        <w:rPr>
          <w:rFonts w:hint="eastAsia"/>
        </w:rPr>
        <w:t>底：</w:t>
      </w:r>
      <w:r w:rsidRPr="00041760">
        <w:t>30000</w:t>
      </w:r>
      <w:r w:rsidRPr="00041760">
        <w:rPr>
          <w:rFonts w:hint="eastAsia"/>
        </w:rPr>
        <w:t>元</w:t>
      </w:r>
      <w:r w:rsidRPr="00041760">
        <w:t xml:space="preserve"> □</w:t>
      </w:r>
      <w:r w:rsidRPr="00041760">
        <w:rPr>
          <w:rFonts w:hint="eastAsia"/>
        </w:rPr>
        <w:t>黑白整版：</w:t>
      </w:r>
      <w:r w:rsidRPr="00041760">
        <w:t>5000</w:t>
      </w:r>
      <w:r w:rsidRPr="00041760">
        <w:rPr>
          <w:rFonts w:hint="eastAsia"/>
        </w:rPr>
        <w:t>元</w:t>
      </w:r>
    </w:p>
    <w:p w:rsidR="006920A8" w:rsidRPr="00041760" w:rsidRDefault="006920A8" w:rsidP="006920A8">
      <w:r w:rsidRPr="00041760">
        <w:t>□</w:t>
      </w:r>
      <w:r w:rsidRPr="00041760">
        <w:rPr>
          <w:rFonts w:hint="eastAsia"/>
        </w:rPr>
        <w:t>封二：</w:t>
      </w:r>
      <w:r w:rsidRPr="00041760">
        <w:t>20000</w:t>
      </w:r>
      <w:r w:rsidRPr="00041760">
        <w:rPr>
          <w:rFonts w:hint="eastAsia"/>
        </w:rPr>
        <w:t>元</w:t>
      </w:r>
      <w:r w:rsidRPr="00041760">
        <w:t xml:space="preserve"> □</w:t>
      </w:r>
      <w:r w:rsidRPr="00041760">
        <w:rPr>
          <w:rFonts w:hint="eastAsia"/>
        </w:rPr>
        <w:t>彩色整版：</w:t>
      </w:r>
      <w:r w:rsidRPr="00041760">
        <w:t>10000</w:t>
      </w:r>
      <w:r w:rsidRPr="00041760">
        <w:rPr>
          <w:rFonts w:hint="eastAsia"/>
        </w:rPr>
        <w:t>元</w:t>
      </w:r>
      <w:r w:rsidRPr="00041760">
        <w:t xml:space="preserve"> □</w:t>
      </w:r>
      <w:r w:rsidRPr="00041760">
        <w:rPr>
          <w:rFonts w:hint="eastAsia"/>
        </w:rPr>
        <w:t>封三：</w:t>
      </w:r>
      <w:r w:rsidRPr="00041760">
        <w:t>15000</w:t>
      </w:r>
      <w:r w:rsidRPr="00041760">
        <w:rPr>
          <w:rFonts w:hint="eastAsia"/>
        </w:rPr>
        <w:t>元</w:t>
      </w:r>
    </w:p>
    <w:p w:rsidR="006920A8" w:rsidRPr="000A194B" w:rsidRDefault="006920A8" w:rsidP="006920A8">
      <w:pPr>
        <w:rPr>
          <w:rFonts w:ascii="Calibri" w:hAnsi="Calibri" w:cs="Times New Roman"/>
        </w:rPr>
      </w:pPr>
      <w:r w:rsidRPr="004668AF">
        <w:rPr>
          <w:rFonts w:ascii="Calibri" w:hAnsi="Calibri" w:cs="Arial" w:hint="eastAsia"/>
          <w:b/>
          <w:bCs/>
          <w:color w:val="191919"/>
          <w:sz w:val="24"/>
          <w:szCs w:val="24"/>
          <w:bdr w:val="none" w:sz="0" w:space="0" w:color="auto" w:frame="1"/>
        </w:rPr>
        <w:t>其它广告</w:t>
      </w:r>
      <w:r w:rsidRPr="000A194B">
        <w:rPr>
          <w:rFonts w:ascii="Calibri" w:hAnsi="Calibri" w:cs="Times New Roman" w:hint="eastAsia"/>
        </w:rPr>
        <w:t>：</w:t>
      </w:r>
      <w:r w:rsidRPr="000A194B">
        <w:rPr>
          <w:rFonts w:ascii="Calibri" w:hAnsi="Calibri" w:cs="Times New Roman"/>
        </w:rPr>
        <w:t>(</w:t>
      </w:r>
      <w:r w:rsidRPr="000A194B">
        <w:rPr>
          <w:rFonts w:ascii="Calibri" w:hAnsi="Calibri" w:cs="Times New Roman" w:hint="eastAsia"/>
        </w:rPr>
        <w:t>人民币</w:t>
      </w:r>
      <w:r w:rsidRPr="000A194B">
        <w:rPr>
          <w:rFonts w:ascii="Calibri" w:hAnsi="Calibri" w:cs="Times New Roman"/>
        </w:rPr>
        <w:t>)</w:t>
      </w:r>
    </w:p>
    <w:p w:rsidR="006920A8" w:rsidRPr="00041760" w:rsidRDefault="006920A8" w:rsidP="006920A8">
      <w:r w:rsidRPr="00041760">
        <w:t>□</w:t>
      </w:r>
      <w:r w:rsidRPr="00041760">
        <w:rPr>
          <w:rFonts w:hint="eastAsia"/>
        </w:rPr>
        <w:t>请柬：</w:t>
      </w:r>
      <w:r w:rsidRPr="00041760">
        <w:t>20000</w:t>
      </w:r>
      <w:r w:rsidRPr="00041760">
        <w:rPr>
          <w:rFonts w:hint="eastAsia"/>
        </w:rPr>
        <w:t>元</w:t>
      </w:r>
      <w:r w:rsidRPr="00041760">
        <w:t>/</w:t>
      </w:r>
      <w:r w:rsidRPr="00041760">
        <w:rPr>
          <w:rFonts w:hint="eastAsia"/>
        </w:rPr>
        <w:t>万（请柬</w:t>
      </w:r>
      <w:r w:rsidRPr="00041760">
        <w:t>2</w:t>
      </w:r>
      <w:r w:rsidRPr="00041760">
        <w:rPr>
          <w:rFonts w:hint="eastAsia"/>
        </w:rPr>
        <w:t>万张起印）</w:t>
      </w:r>
      <w:r w:rsidRPr="00041760">
        <w:t xml:space="preserve">  □</w:t>
      </w:r>
      <w:r w:rsidRPr="00041760">
        <w:rPr>
          <w:rFonts w:hint="eastAsia"/>
        </w:rPr>
        <w:t>条幅：</w:t>
      </w:r>
      <w:r w:rsidRPr="00041760">
        <w:t>5000</w:t>
      </w:r>
      <w:r w:rsidRPr="00041760">
        <w:rPr>
          <w:rFonts w:hint="eastAsia"/>
        </w:rPr>
        <w:t>元</w:t>
      </w:r>
      <w:r w:rsidRPr="00041760">
        <w:t>/</w:t>
      </w:r>
      <w:r w:rsidRPr="00041760">
        <w:rPr>
          <w:rFonts w:hint="eastAsia"/>
        </w:rPr>
        <w:t>展期</w:t>
      </w:r>
      <w:r w:rsidRPr="00041760">
        <w:t xml:space="preserve"> </w:t>
      </w:r>
    </w:p>
    <w:p w:rsidR="006920A8" w:rsidRPr="00041760" w:rsidRDefault="006920A8" w:rsidP="006920A8">
      <w:r w:rsidRPr="00041760">
        <w:t>□</w:t>
      </w:r>
      <w:r w:rsidRPr="00041760">
        <w:rPr>
          <w:rFonts w:hint="eastAsia"/>
        </w:rPr>
        <w:t>拱门：</w:t>
      </w:r>
      <w:r w:rsidRPr="00041760">
        <w:t>20000</w:t>
      </w:r>
      <w:r w:rsidRPr="00041760">
        <w:rPr>
          <w:rFonts w:hint="eastAsia"/>
        </w:rPr>
        <w:t>元</w:t>
      </w:r>
      <w:r w:rsidRPr="00041760">
        <w:t>/</w:t>
      </w:r>
      <w:r w:rsidRPr="00041760">
        <w:rPr>
          <w:rFonts w:hint="eastAsia"/>
        </w:rPr>
        <w:t>展期</w:t>
      </w:r>
      <w:r w:rsidRPr="00041760">
        <w:t xml:space="preserve">  □</w:t>
      </w:r>
      <w:r w:rsidRPr="00041760">
        <w:rPr>
          <w:rFonts w:hint="eastAsia"/>
        </w:rPr>
        <w:t>胸牌：</w:t>
      </w:r>
      <w:r w:rsidRPr="00041760">
        <w:t>20000</w:t>
      </w:r>
      <w:r w:rsidRPr="00041760">
        <w:rPr>
          <w:rFonts w:hint="eastAsia"/>
        </w:rPr>
        <w:t>元</w:t>
      </w:r>
      <w:r w:rsidRPr="00041760">
        <w:t>/</w:t>
      </w:r>
      <w:r w:rsidRPr="00041760">
        <w:rPr>
          <w:rFonts w:hint="eastAsia"/>
        </w:rPr>
        <w:t>万</w:t>
      </w:r>
      <w:r w:rsidRPr="00041760">
        <w:t xml:space="preserve"> □</w:t>
      </w:r>
      <w:r w:rsidRPr="00041760">
        <w:rPr>
          <w:rFonts w:hint="eastAsia"/>
        </w:rPr>
        <w:t>吊绳：</w:t>
      </w:r>
      <w:r>
        <w:rPr>
          <w:rFonts w:hint="eastAsia"/>
        </w:rPr>
        <w:t>3</w:t>
      </w:r>
      <w:r w:rsidRPr="00041760">
        <w:t>0000</w:t>
      </w:r>
      <w:r w:rsidRPr="00041760">
        <w:rPr>
          <w:rFonts w:hint="eastAsia"/>
        </w:rPr>
        <w:t>元</w:t>
      </w:r>
      <w:r w:rsidRPr="00041760">
        <w:t>/</w:t>
      </w:r>
      <w:r w:rsidRPr="00041760">
        <w:rPr>
          <w:rFonts w:hint="eastAsia"/>
        </w:rPr>
        <w:t>万</w:t>
      </w:r>
      <w:r w:rsidRPr="00041760">
        <w:t xml:space="preserve">  </w:t>
      </w:r>
    </w:p>
    <w:p w:rsidR="006920A8" w:rsidRPr="002645D0" w:rsidRDefault="006920A8" w:rsidP="006920A8">
      <w:pPr>
        <w:rPr>
          <w:rFonts w:cs="宋体"/>
          <w:color w:val="000000" w:themeColor="text1"/>
        </w:rPr>
      </w:pPr>
      <w:r w:rsidRPr="004668AF">
        <w:rPr>
          <w:rFonts w:cs="宋体" w:hint="eastAsia"/>
          <w:b/>
          <w:bCs/>
          <w:color w:val="000000" w:themeColor="text1"/>
          <w:sz w:val="24"/>
          <w:szCs w:val="24"/>
        </w:rPr>
        <w:t>宣传推广媒体</w:t>
      </w:r>
      <w:r w:rsidRPr="002645D0">
        <w:rPr>
          <w:rFonts w:cs="宋体" w:hint="eastAsia"/>
          <w:color w:val="000000" w:themeColor="text1"/>
        </w:rPr>
        <w:t>：</w:t>
      </w:r>
    </w:p>
    <w:p w:rsidR="006920A8" w:rsidRPr="002645D0" w:rsidRDefault="006920A8" w:rsidP="006920A8">
      <w:pPr>
        <w:rPr>
          <w:rFonts w:cs="宋体"/>
          <w:color w:val="000000" w:themeColor="text1"/>
        </w:rPr>
      </w:pPr>
      <w:r w:rsidRPr="002645D0">
        <w:rPr>
          <w:rFonts w:cs="宋体" w:hint="eastAsia"/>
          <w:color w:val="000000" w:themeColor="text1"/>
        </w:rPr>
        <w:t>搜索推广：百度、搜狗、</w:t>
      </w:r>
      <w:r w:rsidRPr="002645D0">
        <w:rPr>
          <w:rFonts w:ascii="Verdana" w:hAnsi="Verdana" w:cs="宋体"/>
          <w:color w:val="000000" w:themeColor="text1"/>
        </w:rPr>
        <w:t>360</w:t>
      </w:r>
      <w:r w:rsidRPr="002645D0">
        <w:rPr>
          <w:rFonts w:cs="宋体" w:hint="eastAsia"/>
          <w:color w:val="000000" w:themeColor="text1"/>
        </w:rPr>
        <w:t>、腾讯</w:t>
      </w:r>
      <w:r w:rsidRPr="002645D0">
        <w:rPr>
          <w:rFonts w:ascii="Verdana" w:hAnsi="Verdana" w:cs="宋体"/>
          <w:color w:val="000000" w:themeColor="text1"/>
        </w:rPr>
        <w:t>QQ</w:t>
      </w:r>
    </w:p>
    <w:p w:rsidR="006920A8" w:rsidRPr="002645D0" w:rsidRDefault="006920A8" w:rsidP="006920A8">
      <w:pPr>
        <w:rPr>
          <w:rFonts w:cs="宋体"/>
          <w:color w:val="000000" w:themeColor="text1"/>
        </w:rPr>
      </w:pPr>
      <w:r w:rsidRPr="002645D0">
        <w:rPr>
          <w:rFonts w:cs="宋体" w:hint="eastAsia"/>
          <w:color w:val="000000" w:themeColor="text1"/>
        </w:rPr>
        <w:t>新闻网：新浪网、搜狐网、网易网、腾讯网、雅虎网、人民网、央视网、</w:t>
      </w:r>
      <w:r w:rsidRPr="002645D0">
        <w:rPr>
          <w:rFonts w:ascii="Verdana" w:hAnsi="Verdana" w:cs="宋体"/>
          <w:color w:val="000000" w:themeColor="text1"/>
        </w:rPr>
        <w:t>TOM</w:t>
      </w:r>
      <w:r w:rsidRPr="002645D0">
        <w:rPr>
          <w:rFonts w:cs="宋体" w:hint="eastAsia"/>
          <w:color w:val="000000" w:themeColor="text1"/>
        </w:rPr>
        <w:t>网、中国经济网、凤凰网、中国网、中华网、新华网、光明网、和讯网、北青网、</w:t>
      </w:r>
      <w:r w:rsidRPr="002645D0">
        <w:rPr>
          <w:rFonts w:ascii="Verdana" w:hAnsi="Verdana" w:cs="宋体"/>
          <w:color w:val="000000" w:themeColor="text1"/>
        </w:rPr>
        <w:t>MSN</w:t>
      </w:r>
      <w:r w:rsidRPr="002645D0">
        <w:rPr>
          <w:rFonts w:cs="宋体" w:hint="eastAsia"/>
          <w:color w:val="000000" w:themeColor="text1"/>
        </w:rPr>
        <w:t>网、千龙网、食品商务网、中国食品报、易邦动力、</w:t>
      </w:r>
      <w:r w:rsidRPr="002645D0">
        <w:rPr>
          <w:rFonts w:ascii="Verdana" w:hAnsi="Verdana" w:cs="宋体"/>
          <w:color w:val="000000" w:themeColor="text1"/>
        </w:rPr>
        <w:t>21</w:t>
      </w:r>
      <w:r w:rsidRPr="002645D0">
        <w:rPr>
          <w:rFonts w:cs="宋体" w:hint="eastAsia"/>
          <w:color w:val="000000" w:themeColor="text1"/>
        </w:rPr>
        <w:t>保健品网等百家媒体。</w:t>
      </w:r>
    </w:p>
    <w:p w:rsidR="006920A8" w:rsidRPr="002645D0" w:rsidRDefault="006920A8" w:rsidP="006920A8">
      <w:pPr>
        <w:rPr>
          <w:rFonts w:cs="宋体"/>
          <w:color w:val="000000" w:themeColor="text1"/>
        </w:rPr>
      </w:pPr>
      <w:r w:rsidRPr="002645D0">
        <w:rPr>
          <w:rFonts w:cs="宋体" w:hint="eastAsia"/>
          <w:color w:val="000000" w:themeColor="text1"/>
        </w:rPr>
        <w:t>电视台：“东方卫视”、“上海电视台”</w:t>
      </w:r>
    </w:p>
    <w:p w:rsidR="006920A8" w:rsidRDefault="006920A8" w:rsidP="006920A8">
      <w:pPr>
        <w:rPr>
          <w:rFonts w:cs="宋体"/>
          <w:color w:val="000000" w:themeColor="text1"/>
        </w:rPr>
      </w:pPr>
      <w:r w:rsidRPr="002645D0">
        <w:rPr>
          <w:rFonts w:cs="宋体" w:hint="eastAsia"/>
          <w:color w:val="000000" w:themeColor="text1"/>
        </w:rPr>
        <w:t>主流报刊：《新闻晨报》、《新民晚报》、《羊城晚报》、《解放日报》、《</w:t>
      </w:r>
      <w:r w:rsidRPr="002645D0">
        <w:rPr>
          <w:rFonts w:ascii="Verdana" w:hAnsi="Verdana" w:cs="宋体"/>
          <w:color w:val="000000" w:themeColor="text1"/>
        </w:rPr>
        <w:t>21</w:t>
      </w:r>
      <w:r w:rsidRPr="002645D0">
        <w:rPr>
          <w:rFonts w:cs="宋体" w:hint="eastAsia"/>
          <w:color w:val="000000" w:themeColor="text1"/>
        </w:rPr>
        <w:t>世纪经济报道》、《东方早报》、《上海商报》、《申江服务导报》、《上海壹周》、《信息时报》、《民营经济报》、《亚太经济时报》、《理财周报》、《北京晚报》、《京华时报》、《北京商报》、《法制晚报》、《</w:t>
      </w:r>
      <w:r w:rsidRPr="002645D0">
        <w:rPr>
          <w:rFonts w:ascii="Verdana" w:hAnsi="Verdana" w:cs="宋体"/>
          <w:color w:val="000000" w:themeColor="text1"/>
        </w:rPr>
        <w:t>BQ</w:t>
      </w:r>
      <w:r w:rsidRPr="002645D0">
        <w:rPr>
          <w:rFonts w:cs="宋体" w:hint="eastAsia"/>
          <w:color w:val="000000" w:themeColor="text1"/>
        </w:rPr>
        <w:t>周刊》、《天天新报》、《生活周刊》《南方都市报》、《南方日报》、《羊城晚报》等。</w:t>
      </w:r>
      <w:r>
        <w:rPr>
          <w:rFonts w:cs="宋体" w:hint="eastAsia"/>
          <w:color w:val="000000" w:themeColor="text1"/>
        </w:rPr>
        <w:t>《中国制造网</w:t>
      </w:r>
      <w:r w:rsidRPr="002645D0">
        <w:rPr>
          <w:rFonts w:cs="宋体" w:hint="eastAsia"/>
          <w:color w:val="000000" w:themeColor="text1"/>
        </w:rPr>
        <w:t>》《</w:t>
      </w:r>
      <w:r>
        <w:rPr>
          <w:rFonts w:cs="宋体" w:hint="eastAsia"/>
          <w:color w:val="000000" w:themeColor="text1"/>
        </w:rPr>
        <w:t>中国酵素网</w:t>
      </w:r>
      <w:r w:rsidRPr="002645D0">
        <w:rPr>
          <w:rFonts w:cs="宋体" w:hint="eastAsia"/>
          <w:color w:val="000000" w:themeColor="text1"/>
        </w:rPr>
        <w:t>》《</w:t>
      </w:r>
      <w:r>
        <w:rPr>
          <w:rFonts w:cs="宋体" w:hint="eastAsia"/>
          <w:color w:val="000000" w:themeColor="text1"/>
        </w:rPr>
        <w:t>微商巴士</w:t>
      </w:r>
      <w:r w:rsidRPr="002645D0">
        <w:rPr>
          <w:rFonts w:cs="宋体" w:hint="eastAsia"/>
          <w:color w:val="000000" w:themeColor="text1"/>
        </w:rPr>
        <w:t>》</w:t>
      </w:r>
      <w:r>
        <w:rPr>
          <w:rFonts w:cs="宋体" w:hint="eastAsia"/>
          <w:color w:val="000000" w:themeColor="text1"/>
        </w:rPr>
        <w:t>《</w:t>
      </w:r>
      <w:r>
        <w:rPr>
          <w:rFonts w:cs="宋体" w:hint="eastAsia"/>
          <w:color w:val="000000" w:themeColor="text1"/>
        </w:rPr>
        <w:t>88</w:t>
      </w:r>
      <w:r>
        <w:rPr>
          <w:rFonts w:cs="宋体" w:hint="eastAsia"/>
          <w:color w:val="000000" w:themeColor="text1"/>
        </w:rPr>
        <w:t>蓝保健品网</w:t>
      </w:r>
      <w:r w:rsidRPr="002645D0">
        <w:rPr>
          <w:rFonts w:cs="宋体" w:hint="eastAsia"/>
          <w:color w:val="000000" w:themeColor="text1"/>
        </w:rPr>
        <w:t>》《</w:t>
      </w:r>
      <w:r>
        <w:rPr>
          <w:rFonts w:cs="宋体" w:hint="eastAsia"/>
          <w:color w:val="000000" w:themeColor="text1"/>
        </w:rPr>
        <w:t>东方保健品网</w:t>
      </w:r>
      <w:r w:rsidRPr="002645D0">
        <w:rPr>
          <w:rFonts w:cs="宋体" w:hint="eastAsia"/>
          <w:color w:val="000000" w:themeColor="text1"/>
        </w:rPr>
        <w:t>》《</w:t>
      </w:r>
      <w:r>
        <w:rPr>
          <w:rFonts w:cs="宋体" w:hint="eastAsia"/>
          <w:color w:val="000000" w:themeColor="text1"/>
        </w:rPr>
        <w:t>21</w:t>
      </w:r>
      <w:r>
        <w:rPr>
          <w:rFonts w:cs="宋体" w:hint="eastAsia"/>
          <w:color w:val="000000" w:themeColor="text1"/>
        </w:rPr>
        <w:t>保健品网</w:t>
      </w:r>
      <w:r w:rsidRPr="002645D0">
        <w:rPr>
          <w:rFonts w:cs="宋体" w:hint="eastAsia"/>
          <w:color w:val="000000" w:themeColor="text1"/>
        </w:rPr>
        <w:t>》《</w:t>
      </w:r>
      <w:r>
        <w:rPr>
          <w:rFonts w:cs="宋体" w:hint="eastAsia"/>
          <w:color w:val="000000" w:themeColor="text1"/>
        </w:rPr>
        <w:t>环球医药</w:t>
      </w:r>
      <w:r w:rsidRPr="002645D0">
        <w:rPr>
          <w:rFonts w:cs="宋体" w:hint="eastAsia"/>
          <w:color w:val="000000" w:themeColor="text1"/>
        </w:rPr>
        <w:t>》</w:t>
      </w:r>
      <w:r>
        <w:rPr>
          <w:rFonts w:cs="宋体" w:hint="eastAsia"/>
          <w:color w:val="000000" w:themeColor="text1"/>
        </w:rPr>
        <w:t>《纸品视界</w:t>
      </w:r>
      <w:r w:rsidRPr="002645D0">
        <w:rPr>
          <w:rFonts w:cs="宋体" w:hint="eastAsia"/>
          <w:color w:val="000000" w:themeColor="text1"/>
        </w:rPr>
        <w:t>》</w:t>
      </w:r>
      <w:r>
        <w:rPr>
          <w:rFonts w:cs="宋体" w:hint="eastAsia"/>
          <w:color w:val="000000" w:themeColor="text1"/>
        </w:rPr>
        <w:t>《美博会网</w:t>
      </w:r>
      <w:r w:rsidRPr="002645D0">
        <w:rPr>
          <w:rFonts w:cs="宋体" w:hint="eastAsia"/>
          <w:color w:val="000000" w:themeColor="text1"/>
        </w:rPr>
        <w:t>》《</w:t>
      </w:r>
      <w:r>
        <w:rPr>
          <w:rFonts w:cs="宋体" w:hint="eastAsia"/>
          <w:color w:val="000000" w:themeColor="text1"/>
        </w:rPr>
        <w:t>81</w:t>
      </w:r>
      <w:r>
        <w:rPr>
          <w:rFonts w:cs="宋体" w:hint="eastAsia"/>
          <w:color w:val="000000" w:themeColor="text1"/>
        </w:rPr>
        <w:t>健康网</w:t>
      </w:r>
      <w:r w:rsidRPr="002645D0">
        <w:rPr>
          <w:rFonts w:cs="宋体" w:hint="eastAsia"/>
          <w:color w:val="000000" w:themeColor="text1"/>
        </w:rPr>
        <w:t>》《</w:t>
      </w:r>
      <w:r>
        <w:rPr>
          <w:rFonts w:cs="宋体" w:hint="eastAsia"/>
          <w:color w:val="000000" w:themeColor="text1"/>
        </w:rPr>
        <w:t>母婴视界</w:t>
      </w:r>
      <w:r w:rsidRPr="002645D0">
        <w:rPr>
          <w:rFonts w:cs="宋体" w:hint="eastAsia"/>
          <w:color w:val="000000" w:themeColor="text1"/>
        </w:rPr>
        <w:t>》</w:t>
      </w:r>
      <w:r>
        <w:rPr>
          <w:rFonts w:cs="宋体" w:hint="eastAsia"/>
          <w:color w:val="000000" w:themeColor="text1"/>
        </w:rPr>
        <w:t>等</w:t>
      </w:r>
      <w:r w:rsidR="00775DCE">
        <w:rPr>
          <w:rFonts w:cs="宋体" w:hint="eastAsia"/>
          <w:color w:val="000000" w:themeColor="text1"/>
        </w:rPr>
        <w:t>。</w:t>
      </w:r>
    </w:p>
    <w:p w:rsidR="006920A8" w:rsidRPr="002645D0" w:rsidRDefault="006920A8" w:rsidP="006920A8">
      <w:pPr>
        <w:rPr>
          <w:rFonts w:cs="宋体"/>
          <w:color w:val="000000" w:themeColor="text1"/>
        </w:rPr>
      </w:pPr>
      <w:r w:rsidRPr="004668AF">
        <w:rPr>
          <w:rFonts w:cs="宋体" w:hint="eastAsia"/>
          <w:b/>
          <w:bCs/>
          <w:color w:val="000000" w:themeColor="text1"/>
          <w:sz w:val="24"/>
          <w:szCs w:val="24"/>
        </w:rPr>
        <w:t>参展程序</w:t>
      </w:r>
      <w:r w:rsidRPr="002645D0">
        <w:rPr>
          <w:rFonts w:cs="宋体" w:hint="eastAsia"/>
          <w:color w:val="000000" w:themeColor="text1"/>
        </w:rPr>
        <w:t>：</w:t>
      </w:r>
    </w:p>
    <w:p w:rsidR="006920A8" w:rsidRPr="002645D0" w:rsidRDefault="006920A8" w:rsidP="006920A8">
      <w:pPr>
        <w:rPr>
          <w:rFonts w:cs="宋体"/>
          <w:color w:val="000000" w:themeColor="text1"/>
        </w:rPr>
      </w:pPr>
      <w:r w:rsidRPr="002645D0">
        <w:rPr>
          <w:rFonts w:ascii="Verdana" w:hAnsi="Verdana" w:cs="宋体"/>
          <w:color w:val="000000" w:themeColor="text1"/>
        </w:rPr>
        <w:t>1.</w:t>
      </w:r>
      <w:r w:rsidRPr="002645D0">
        <w:rPr>
          <w:rFonts w:cs="宋体" w:hint="eastAsia"/>
          <w:color w:val="000000" w:themeColor="text1"/>
        </w:rPr>
        <w:t>填写申请表传真至组织单位；展位分配原则：</w:t>
      </w:r>
      <w:r w:rsidRPr="002645D0">
        <w:rPr>
          <w:rFonts w:ascii="Verdana" w:hAnsi="Verdana" w:cs="宋体"/>
          <w:color w:val="000000" w:themeColor="text1"/>
        </w:rPr>
        <w:t>“</w:t>
      </w:r>
      <w:r w:rsidRPr="002645D0">
        <w:rPr>
          <w:rFonts w:cs="宋体" w:hint="eastAsia"/>
          <w:color w:val="000000" w:themeColor="text1"/>
        </w:rPr>
        <w:t>先申请，先付款，先安排</w:t>
      </w:r>
      <w:r w:rsidRPr="002645D0">
        <w:rPr>
          <w:rFonts w:ascii="Verdana" w:hAnsi="Verdana" w:cs="宋体"/>
          <w:color w:val="000000" w:themeColor="text1"/>
        </w:rPr>
        <w:t>”,</w:t>
      </w:r>
    </w:p>
    <w:p w:rsidR="006920A8" w:rsidRPr="002645D0" w:rsidRDefault="006920A8" w:rsidP="006920A8">
      <w:pPr>
        <w:rPr>
          <w:rFonts w:ascii="Verdana" w:hAnsi="Verdana" w:cs="宋体"/>
          <w:color w:val="000000" w:themeColor="text1"/>
        </w:rPr>
      </w:pPr>
      <w:r w:rsidRPr="002645D0">
        <w:rPr>
          <w:rFonts w:ascii="Verdana" w:hAnsi="Verdana" w:cs="宋体"/>
          <w:color w:val="000000" w:themeColor="text1"/>
        </w:rPr>
        <w:t>2.</w:t>
      </w:r>
      <w:r w:rsidRPr="002645D0">
        <w:rPr>
          <w:rFonts w:cs="宋体" w:hint="eastAsia"/>
          <w:color w:val="000000" w:themeColor="text1"/>
        </w:rPr>
        <w:t>申请展位即日支付参展费用</w:t>
      </w:r>
      <w:r w:rsidRPr="002645D0">
        <w:rPr>
          <w:rFonts w:ascii="Verdana" w:hAnsi="Verdana" w:cs="宋体"/>
          <w:color w:val="000000" w:themeColor="text1"/>
        </w:rPr>
        <w:t>50%</w:t>
      </w:r>
      <w:r w:rsidRPr="002645D0">
        <w:rPr>
          <w:rFonts w:cs="宋体" w:hint="eastAsia"/>
          <w:color w:val="000000" w:themeColor="text1"/>
        </w:rPr>
        <w:t>（全部）至组织单位；尾款</w:t>
      </w:r>
      <w:r w:rsidRPr="002645D0">
        <w:rPr>
          <w:rFonts w:ascii="Verdana" w:hAnsi="Verdana" w:cs="宋体"/>
          <w:color w:val="000000" w:themeColor="text1"/>
        </w:rPr>
        <w:t>20</w:t>
      </w:r>
      <w:r w:rsidR="003F7F79">
        <w:rPr>
          <w:rFonts w:ascii="Verdana" w:hAnsi="Verdana" w:cs="宋体"/>
          <w:color w:val="000000" w:themeColor="text1"/>
        </w:rPr>
        <w:t>20</w:t>
      </w:r>
      <w:r w:rsidRPr="002645D0">
        <w:rPr>
          <w:rFonts w:cs="宋体" w:hint="eastAsia"/>
          <w:color w:val="000000" w:themeColor="text1"/>
        </w:rPr>
        <w:t>年</w:t>
      </w:r>
      <w:r w:rsidR="002A70F2">
        <w:rPr>
          <w:rFonts w:ascii="Verdana" w:hAnsi="Verdana" w:cs="宋体" w:hint="eastAsia"/>
          <w:color w:val="000000" w:themeColor="text1"/>
        </w:rPr>
        <w:t>10</w:t>
      </w:r>
    </w:p>
    <w:p w:rsidR="006920A8" w:rsidRPr="002645D0" w:rsidRDefault="006920A8" w:rsidP="006920A8">
      <w:pPr>
        <w:rPr>
          <w:rFonts w:cs="宋体"/>
          <w:color w:val="000000" w:themeColor="text1"/>
        </w:rPr>
      </w:pPr>
      <w:r w:rsidRPr="002645D0">
        <w:rPr>
          <w:rFonts w:ascii="Verdana" w:hAnsi="Verdana" w:cs="宋体" w:hint="eastAsia"/>
          <w:color w:val="000000" w:themeColor="text1"/>
        </w:rPr>
        <w:t>月</w:t>
      </w:r>
      <w:r>
        <w:rPr>
          <w:rFonts w:ascii="Verdana" w:hAnsi="Verdana" w:cs="宋体" w:hint="eastAsia"/>
          <w:color w:val="000000" w:themeColor="text1"/>
        </w:rPr>
        <w:t>30</w:t>
      </w:r>
      <w:r w:rsidRPr="002645D0">
        <w:rPr>
          <w:rFonts w:cs="宋体" w:hint="eastAsia"/>
          <w:color w:val="000000" w:themeColor="text1"/>
        </w:rPr>
        <w:t>日前付清。</w:t>
      </w:r>
    </w:p>
    <w:p w:rsidR="006920A8" w:rsidRPr="002645D0" w:rsidRDefault="006920A8" w:rsidP="006920A8">
      <w:pPr>
        <w:rPr>
          <w:rFonts w:cs="宋体"/>
          <w:color w:val="000000" w:themeColor="text1"/>
        </w:rPr>
      </w:pPr>
      <w:r w:rsidRPr="002645D0">
        <w:rPr>
          <w:rFonts w:ascii="Verdana" w:hAnsi="Verdana" w:cs="宋体"/>
          <w:color w:val="000000" w:themeColor="text1"/>
        </w:rPr>
        <w:lastRenderedPageBreak/>
        <w:t>3.</w:t>
      </w:r>
      <w:r w:rsidRPr="002645D0">
        <w:rPr>
          <w:rFonts w:cs="宋体" w:hint="eastAsia"/>
          <w:color w:val="000000" w:themeColor="text1"/>
        </w:rPr>
        <w:t>参展商在汇出各项费用后，请将银行汇款单传真至组织单位；</w:t>
      </w:r>
    </w:p>
    <w:p w:rsidR="006920A8" w:rsidRPr="002645D0" w:rsidRDefault="006920A8" w:rsidP="006920A8">
      <w:pPr>
        <w:rPr>
          <w:rFonts w:cs="宋体"/>
          <w:color w:val="000000" w:themeColor="text1"/>
        </w:rPr>
      </w:pPr>
      <w:r w:rsidRPr="002645D0">
        <w:rPr>
          <w:rFonts w:ascii="Verdana" w:hAnsi="Verdana" w:cs="宋体"/>
          <w:color w:val="000000" w:themeColor="text1"/>
        </w:rPr>
        <w:t>4.</w:t>
      </w:r>
      <w:r w:rsidRPr="002645D0">
        <w:rPr>
          <w:rFonts w:cs="宋体" w:hint="eastAsia"/>
          <w:color w:val="000000" w:themeColor="text1"/>
        </w:rPr>
        <w:t>组织单位在收到展台费用后，展会开始前一个月寄《参展手册》给参展商；</w:t>
      </w:r>
    </w:p>
    <w:p w:rsidR="006920A8" w:rsidRDefault="006920A8" w:rsidP="006920A8">
      <w:pPr>
        <w:rPr>
          <w:rFonts w:cs="宋体"/>
          <w:color w:val="000000" w:themeColor="text1"/>
        </w:rPr>
      </w:pPr>
      <w:r w:rsidRPr="004668AF">
        <w:rPr>
          <w:rFonts w:cs="宋体" w:hint="eastAsia"/>
          <w:b/>
          <w:bCs/>
          <w:color w:val="000000" w:themeColor="text1"/>
          <w:sz w:val="24"/>
          <w:szCs w:val="24"/>
        </w:rPr>
        <w:t>联系方式</w:t>
      </w:r>
      <w:r w:rsidRPr="002645D0">
        <w:rPr>
          <w:rFonts w:cs="宋体" w:hint="eastAsia"/>
          <w:color w:val="000000" w:themeColor="text1"/>
        </w:rPr>
        <w:t>：</w:t>
      </w:r>
    </w:p>
    <w:p w:rsidR="006920A8" w:rsidRDefault="00AD33DF" w:rsidP="006920A8">
      <w:r>
        <w:rPr>
          <w:rFonts w:hint="eastAsia"/>
        </w:rPr>
        <w:t>第五届</w:t>
      </w:r>
      <w:r w:rsidR="006920A8">
        <w:rPr>
          <w:rFonts w:hint="eastAsia"/>
        </w:rPr>
        <w:t>上海社区团购</w:t>
      </w:r>
      <w:r w:rsidR="00775DCE">
        <w:rPr>
          <w:rFonts w:hint="eastAsia"/>
        </w:rPr>
        <w:t>选品</w:t>
      </w:r>
      <w:r w:rsidR="006920A8">
        <w:rPr>
          <w:rFonts w:hint="eastAsia"/>
        </w:rPr>
        <w:t>博览会组委会</w:t>
      </w:r>
      <w:r w:rsidR="006920A8">
        <w:rPr>
          <w:rFonts w:hint="eastAsia"/>
        </w:rPr>
        <w:t xml:space="preserve">     </w:t>
      </w:r>
      <w:r w:rsidR="006920A8" w:rsidRPr="002645D0">
        <w:rPr>
          <w:rFonts w:hint="eastAsia"/>
        </w:rPr>
        <w:t>上海天盛会展服务有限公司</w:t>
      </w:r>
    </w:p>
    <w:p w:rsidR="006920A8" w:rsidRPr="002645D0" w:rsidRDefault="006920A8" w:rsidP="006920A8">
      <w:pPr>
        <w:rPr>
          <w:rFonts w:cs="宋体"/>
          <w:color w:val="000000" w:themeColor="text1"/>
        </w:rPr>
      </w:pPr>
      <w:r w:rsidRPr="002645D0">
        <w:rPr>
          <w:rFonts w:cs="宋体" w:hint="eastAsia"/>
          <w:color w:val="000000" w:themeColor="text1"/>
        </w:rPr>
        <w:t>电</w:t>
      </w:r>
      <w:r w:rsidRPr="002645D0">
        <w:rPr>
          <w:rFonts w:ascii="Verdana" w:hAnsi="Verdana" w:cs="宋体"/>
          <w:color w:val="000000" w:themeColor="text1"/>
        </w:rPr>
        <w:t>  </w:t>
      </w:r>
      <w:r w:rsidRPr="002645D0">
        <w:rPr>
          <w:rFonts w:cs="宋体" w:hint="eastAsia"/>
          <w:color w:val="000000" w:themeColor="text1"/>
        </w:rPr>
        <w:t>话：</w:t>
      </w:r>
      <w:r>
        <w:rPr>
          <w:rFonts w:cs="宋体" w:hint="eastAsia"/>
          <w:color w:val="000000" w:themeColor="text1"/>
        </w:rPr>
        <w:t xml:space="preserve"> </w:t>
      </w:r>
      <w:r w:rsidRPr="002645D0">
        <w:rPr>
          <w:rFonts w:ascii="Verdana" w:hAnsi="Verdana" w:cs="宋体"/>
          <w:color w:val="000000" w:themeColor="text1"/>
        </w:rPr>
        <w:t>021-34080287</w:t>
      </w:r>
    </w:p>
    <w:p w:rsidR="006920A8" w:rsidRPr="00717453" w:rsidRDefault="006920A8" w:rsidP="006920A8">
      <w:pPr>
        <w:rPr>
          <w:rFonts w:ascii="Verdana" w:hAnsi="Verdana" w:cs="宋体"/>
          <w:color w:val="000000" w:themeColor="text1"/>
        </w:rPr>
      </w:pPr>
      <w:r w:rsidRPr="002645D0">
        <w:rPr>
          <w:rFonts w:cs="宋体" w:hint="eastAsia"/>
          <w:color w:val="000000" w:themeColor="text1"/>
        </w:rPr>
        <w:t>联系人</w:t>
      </w:r>
      <w:r w:rsidRPr="002645D0">
        <w:rPr>
          <w:rFonts w:ascii="Verdana" w:hAnsi="Verdana" w:cs="宋体"/>
          <w:color w:val="000000" w:themeColor="text1"/>
        </w:rPr>
        <w:t>:</w:t>
      </w:r>
      <w:r>
        <w:rPr>
          <w:rFonts w:ascii="Verdana" w:hAnsi="Verdana" w:cs="宋体" w:hint="eastAsia"/>
          <w:color w:val="000000" w:themeColor="text1"/>
        </w:rPr>
        <w:t>马</w:t>
      </w:r>
      <w:r>
        <w:rPr>
          <w:rFonts w:cs="宋体" w:hint="eastAsia"/>
          <w:color w:val="000000" w:themeColor="text1"/>
        </w:rPr>
        <w:t>俊（先生）</w:t>
      </w:r>
      <w:r>
        <w:rPr>
          <w:rFonts w:cs="宋体" w:hint="eastAsia"/>
          <w:color w:val="000000" w:themeColor="text1"/>
        </w:rPr>
        <w:t xml:space="preserve">   </w:t>
      </w:r>
      <w:r>
        <w:rPr>
          <w:rFonts w:cs="宋体" w:hint="eastAsia"/>
          <w:color w:val="000000" w:themeColor="text1"/>
        </w:rPr>
        <w:t>手机</w:t>
      </w:r>
      <w:r>
        <w:rPr>
          <w:rFonts w:cs="宋体" w:hint="eastAsia"/>
          <w:color w:val="000000" w:themeColor="text1"/>
        </w:rPr>
        <w:t>/</w:t>
      </w:r>
      <w:r>
        <w:rPr>
          <w:rFonts w:cs="宋体" w:hint="eastAsia"/>
          <w:color w:val="000000" w:themeColor="text1"/>
        </w:rPr>
        <w:t>微信：</w:t>
      </w:r>
      <w:r>
        <w:rPr>
          <w:rFonts w:cs="宋体" w:hint="eastAsia"/>
          <w:color w:val="000000" w:themeColor="text1"/>
        </w:rPr>
        <w:t>18018672011</w:t>
      </w:r>
    </w:p>
    <w:p w:rsidR="006920A8" w:rsidRPr="00F52D3D" w:rsidRDefault="006920A8" w:rsidP="006920A8">
      <w:pPr>
        <w:rPr>
          <w:rFonts w:cs="宋体"/>
          <w:color w:val="000000" w:themeColor="text1"/>
        </w:rPr>
      </w:pPr>
      <w:r w:rsidRPr="002645D0">
        <w:rPr>
          <w:rFonts w:ascii="Verdana" w:hAnsi="Verdana" w:cs="宋体"/>
          <w:color w:val="000000" w:themeColor="text1"/>
        </w:rPr>
        <w:t>E-mail:</w:t>
      </w:r>
      <w:r>
        <w:rPr>
          <w:rFonts w:cs="宋体" w:hint="eastAsia"/>
          <w:color w:val="000000" w:themeColor="text1"/>
        </w:rPr>
        <w:t>463335326@qq.com    www.cgbexpo.net</w:t>
      </w:r>
    </w:p>
    <w:p w:rsidR="007440B7" w:rsidRPr="006920A8" w:rsidRDefault="007440B7"/>
    <w:sectPr w:rsidR="007440B7" w:rsidRPr="006920A8" w:rsidSect="004D3B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5D1" w:rsidRDefault="000535D1" w:rsidP="006920A8">
      <w:pPr>
        <w:spacing w:after="0"/>
      </w:pPr>
      <w:r>
        <w:separator/>
      </w:r>
    </w:p>
  </w:endnote>
  <w:endnote w:type="continuationSeparator" w:id="1">
    <w:p w:rsidR="000535D1" w:rsidRDefault="000535D1" w:rsidP="006920A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5D1" w:rsidRDefault="000535D1" w:rsidP="006920A8">
      <w:pPr>
        <w:spacing w:after="0"/>
      </w:pPr>
      <w:r>
        <w:separator/>
      </w:r>
    </w:p>
  </w:footnote>
  <w:footnote w:type="continuationSeparator" w:id="1">
    <w:p w:rsidR="000535D1" w:rsidRDefault="000535D1" w:rsidP="006920A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0A8"/>
    <w:rsid w:val="000535D1"/>
    <w:rsid w:val="00063DEB"/>
    <w:rsid w:val="000C13FD"/>
    <w:rsid w:val="000D7F7C"/>
    <w:rsid w:val="0012134C"/>
    <w:rsid w:val="00144284"/>
    <w:rsid w:val="00172FD5"/>
    <w:rsid w:val="00173C6E"/>
    <w:rsid w:val="00190462"/>
    <w:rsid w:val="001C1B20"/>
    <w:rsid w:val="00201FAE"/>
    <w:rsid w:val="00240984"/>
    <w:rsid w:val="00246DE0"/>
    <w:rsid w:val="00264018"/>
    <w:rsid w:val="00264936"/>
    <w:rsid w:val="002657A0"/>
    <w:rsid w:val="00267505"/>
    <w:rsid w:val="00272D14"/>
    <w:rsid w:val="002A70F2"/>
    <w:rsid w:val="002A7BA2"/>
    <w:rsid w:val="003105BA"/>
    <w:rsid w:val="0034036C"/>
    <w:rsid w:val="00372FF5"/>
    <w:rsid w:val="003A0E88"/>
    <w:rsid w:val="003A17B3"/>
    <w:rsid w:val="003B0811"/>
    <w:rsid w:val="003C0926"/>
    <w:rsid w:val="003E086E"/>
    <w:rsid w:val="003E6805"/>
    <w:rsid w:val="003F7F79"/>
    <w:rsid w:val="00402960"/>
    <w:rsid w:val="004234F5"/>
    <w:rsid w:val="00436408"/>
    <w:rsid w:val="00461E4C"/>
    <w:rsid w:val="00465E92"/>
    <w:rsid w:val="00495C1D"/>
    <w:rsid w:val="004D3B44"/>
    <w:rsid w:val="004E0340"/>
    <w:rsid w:val="00512E49"/>
    <w:rsid w:val="00523C8D"/>
    <w:rsid w:val="00537855"/>
    <w:rsid w:val="00585A13"/>
    <w:rsid w:val="005C1BB6"/>
    <w:rsid w:val="005E50DA"/>
    <w:rsid w:val="005F207A"/>
    <w:rsid w:val="00602750"/>
    <w:rsid w:val="0060398B"/>
    <w:rsid w:val="00616C23"/>
    <w:rsid w:val="00622537"/>
    <w:rsid w:val="00644FB3"/>
    <w:rsid w:val="00652672"/>
    <w:rsid w:val="00666CDB"/>
    <w:rsid w:val="006920A8"/>
    <w:rsid w:val="006A5A33"/>
    <w:rsid w:val="006B0E44"/>
    <w:rsid w:val="006C1198"/>
    <w:rsid w:val="006D4641"/>
    <w:rsid w:val="006D4BF6"/>
    <w:rsid w:val="006D69F6"/>
    <w:rsid w:val="006E3B71"/>
    <w:rsid w:val="006F32E1"/>
    <w:rsid w:val="00704902"/>
    <w:rsid w:val="007142AF"/>
    <w:rsid w:val="007440B7"/>
    <w:rsid w:val="00756055"/>
    <w:rsid w:val="0075777B"/>
    <w:rsid w:val="007717F3"/>
    <w:rsid w:val="00775C67"/>
    <w:rsid w:val="00775DCE"/>
    <w:rsid w:val="00776B19"/>
    <w:rsid w:val="007A5FE0"/>
    <w:rsid w:val="007B3CA8"/>
    <w:rsid w:val="007C745B"/>
    <w:rsid w:val="007D2C49"/>
    <w:rsid w:val="007F2BCD"/>
    <w:rsid w:val="0081605E"/>
    <w:rsid w:val="008440B1"/>
    <w:rsid w:val="008677BB"/>
    <w:rsid w:val="00883BAB"/>
    <w:rsid w:val="008A0A18"/>
    <w:rsid w:val="008B5638"/>
    <w:rsid w:val="008C6723"/>
    <w:rsid w:val="008F2F77"/>
    <w:rsid w:val="008F6686"/>
    <w:rsid w:val="00913013"/>
    <w:rsid w:val="009178F8"/>
    <w:rsid w:val="00937A81"/>
    <w:rsid w:val="009D788D"/>
    <w:rsid w:val="009F128A"/>
    <w:rsid w:val="00A40CCE"/>
    <w:rsid w:val="00A845D0"/>
    <w:rsid w:val="00A91732"/>
    <w:rsid w:val="00A96909"/>
    <w:rsid w:val="00AC1E1B"/>
    <w:rsid w:val="00AD33DF"/>
    <w:rsid w:val="00AE5AC9"/>
    <w:rsid w:val="00B00EFF"/>
    <w:rsid w:val="00B444A0"/>
    <w:rsid w:val="00B44D14"/>
    <w:rsid w:val="00B57F7D"/>
    <w:rsid w:val="00B63783"/>
    <w:rsid w:val="00B8348F"/>
    <w:rsid w:val="00BB09C9"/>
    <w:rsid w:val="00C27326"/>
    <w:rsid w:val="00C52783"/>
    <w:rsid w:val="00C70EED"/>
    <w:rsid w:val="00CC42EB"/>
    <w:rsid w:val="00CD5746"/>
    <w:rsid w:val="00D1633D"/>
    <w:rsid w:val="00D3474A"/>
    <w:rsid w:val="00D740BC"/>
    <w:rsid w:val="00D946F8"/>
    <w:rsid w:val="00DB01EB"/>
    <w:rsid w:val="00DD251D"/>
    <w:rsid w:val="00E376B1"/>
    <w:rsid w:val="00E828D5"/>
    <w:rsid w:val="00E93737"/>
    <w:rsid w:val="00ED1187"/>
    <w:rsid w:val="00F24616"/>
    <w:rsid w:val="00F538B0"/>
    <w:rsid w:val="00F614F1"/>
    <w:rsid w:val="00F97530"/>
    <w:rsid w:val="00FA6014"/>
    <w:rsid w:val="00FC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0A8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20A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20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20A8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20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</dc:creator>
  <cp:keywords/>
  <dc:description/>
  <cp:lastModifiedBy>mcd</cp:lastModifiedBy>
  <cp:revision>80</cp:revision>
  <dcterms:created xsi:type="dcterms:W3CDTF">2019-12-05T11:18:00Z</dcterms:created>
  <dcterms:modified xsi:type="dcterms:W3CDTF">2020-07-22T03:27:00Z</dcterms:modified>
</cp:coreProperties>
</file>