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95" w:rsidRPr="00901095" w:rsidRDefault="00894090" w:rsidP="00901095">
      <w:pPr>
        <w:widowControl/>
        <w:shd w:val="clear" w:color="auto" w:fill="FFFFFF"/>
        <w:wordWrap w:val="0"/>
        <w:spacing w:line="450" w:lineRule="atLeast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D21553">
        <w:rPr>
          <w:rFonts w:asciiTheme="minorEastAsia" w:hAnsiTheme="minorEastAsia"/>
          <w:color w:val="666666"/>
          <w:sz w:val="28"/>
          <w:szCs w:val="28"/>
        </w:rPr>
        <w:t>福建省龙海市阿洲粮油食品有限公司是</w:t>
      </w:r>
      <w:r w:rsidRPr="00D21553">
        <w:rPr>
          <w:rFonts w:asciiTheme="minorEastAsia" w:hAnsiTheme="minorEastAsia" w:hint="eastAsia"/>
          <w:color w:val="666666"/>
          <w:sz w:val="28"/>
          <w:szCs w:val="28"/>
        </w:rPr>
        <w:t>一家</w:t>
      </w:r>
      <w:r w:rsidRPr="00D21553">
        <w:rPr>
          <w:rFonts w:asciiTheme="minorEastAsia" w:hAnsiTheme="minorEastAsia"/>
          <w:color w:val="666666"/>
          <w:sz w:val="28"/>
          <w:szCs w:val="28"/>
        </w:rPr>
        <w:t>专业</w:t>
      </w:r>
      <w:r w:rsidRPr="00D21553">
        <w:rPr>
          <w:rFonts w:asciiTheme="minorEastAsia" w:hAnsiTheme="minorEastAsia" w:hint="eastAsia"/>
          <w:color w:val="666666"/>
          <w:sz w:val="28"/>
          <w:szCs w:val="28"/>
        </w:rPr>
        <w:t>研发生产加工</w:t>
      </w:r>
      <w:r w:rsidRPr="00D21553">
        <w:rPr>
          <w:rFonts w:asciiTheme="minorEastAsia" w:hAnsiTheme="minorEastAsia"/>
          <w:color w:val="666666"/>
          <w:sz w:val="28"/>
          <w:szCs w:val="28"/>
        </w:rPr>
        <w:t>面制品的规模企业</w:t>
      </w:r>
      <w:r w:rsidRPr="00D21553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。</w:t>
      </w:r>
      <w:r w:rsidR="004D1AEF" w:rsidRPr="004D1AEF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传承工匠精神，</w:t>
      </w:r>
      <w:r w:rsidR="007F6F5A" w:rsidRPr="004D1AEF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半个世纪</w:t>
      </w:r>
      <w:r w:rsidR="004D1AEF" w:rsidRPr="004D1AEF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专注</w:t>
      </w:r>
      <w:r w:rsidR="007F6F5A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探索做好面</w:t>
      </w:r>
      <w:r w:rsidR="004D1AEF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,</w:t>
      </w:r>
      <w:r w:rsidRPr="00D21553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主要产品有：亚洲盛牌和骏马牌淮山面、即食蛋面、炒面、非油炸方便面、快熟面、宽面条等系列产品 。</w:t>
      </w:r>
      <w:r w:rsidR="00D21553" w:rsidRPr="00D21553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原料</w:t>
      </w:r>
      <w:r w:rsidRPr="00D21553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采用优质小麦粉</w:t>
      </w:r>
      <w:r w:rsidR="00A97ACC" w:rsidRPr="00D21553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、蛋黄粉及辅助材料</w:t>
      </w:r>
      <w:r w:rsidR="00D21553" w:rsidRPr="00D21553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经</w:t>
      </w:r>
      <w:r w:rsidR="00A97ACC" w:rsidRPr="00D21553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科学方法精制而成，口感筋道爽滑，营养丰富，容易消化</w:t>
      </w:r>
      <w:r w:rsidR="00D21553" w:rsidRPr="00D21553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等特点，打造自然美味。产品远销美国、加拿大、澳大利亚、新西兰、土耳其、欧盟、中东和港澳等国家和地区。</w:t>
      </w:r>
      <w:r w:rsidR="00420506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本公司已通过HACCP、IFS、BRC、FDA、QS的认证与WCA、WM的验证。</w:t>
      </w:r>
      <w:r w:rsidR="00420506" w:rsidRPr="00420506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公司多年来一直秉承求诚、求新、求实的经营理念、坚持走产、学、研的强企之路，不断开拓创新，以质量铸品牌，以信誉赢市场。公司管理体制完善，技术力量雄厚，加工设备齐全，拥有多条生产线。各种产品质量符合国家标准和欧盟的认可，得到国内外广大客户的一致好评和信赖，为公司树立了良好的企业形象。</w:t>
      </w:r>
      <w:r w:rsidR="00420506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公司服务宗旨：产品质量以优争先，合同往来以信为荣。</w:t>
      </w:r>
      <w:r w:rsidR="0072550A">
        <w:rPr>
          <w:rFonts w:asciiTheme="minorEastAsia" w:hAnsiTheme="minorEastAsia" w:cs="宋体" w:hint="eastAsia"/>
          <w:color w:val="666666"/>
          <w:kern w:val="0"/>
          <w:sz w:val="28"/>
          <w:szCs w:val="28"/>
        </w:rPr>
        <w:t>以诚为本，真情服务。</w:t>
      </w:r>
    </w:p>
    <w:p w:rsidR="00AF20A0" w:rsidRPr="00901095" w:rsidRDefault="00C40FD4"/>
    <w:sectPr w:rsidR="00AF20A0" w:rsidRPr="00901095" w:rsidSect="00644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D4" w:rsidRDefault="00C40FD4" w:rsidP="004503BC">
      <w:r>
        <w:separator/>
      </w:r>
    </w:p>
  </w:endnote>
  <w:endnote w:type="continuationSeparator" w:id="1">
    <w:p w:rsidR="00C40FD4" w:rsidRDefault="00C40FD4" w:rsidP="00450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D4" w:rsidRDefault="00C40FD4" w:rsidP="004503BC">
      <w:r>
        <w:separator/>
      </w:r>
    </w:p>
  </w:footnote>
  <w:footnote w:type="continuationSeparator" w:id="1">
    <w:p w:rsidR="00C40FD4" w:rsidRDefault="00C40FD4" w:rsidP="00450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095"/>
    <w:rsid w:val="00246DB2"/>
    <w:rsid w:val="0041316E"/>
    <w:rsid w:val="00420506"/>
    <w:rsid w:val="004503BC"/>
    <w:rsid w:val="004D1AEF"/>
    <w:rsid w:val="004D523E"/>
    <w:rsid w:val="0064430C"/>
    <w:rsid w:val="0072550A"/>
    <w:rsid w:val="007F6F5A"/>
    <w:rsid w:val="00831054"/>
    <w:rsid w:val="00894090"/>
    <w:rsid w:val="00901095"/>
    <w:rsid w:val="009F0528"/>
    <w:rsid w:val="00A97ACC"/>
    <w:rsid w:val="00B92B81"/>
    <w:rsid w:val="00BF491A"/>
    <w:rsid w:val="00C40FD4"/>
    <w:rsid w:val="00D21553"/>
    <w:rsid w:val="00E0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03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0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03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2020-04-08T09:33:00Z</dcterms:created>
  <dcterms:modified xsi:type="dcterms:W3CDTF">2020-04-11T09:08:00Z</dcterms:modified>
</cp:coreProperties>
</file>