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7FA80" w14:textId="6DEFB53D" w:rsidR="00DD5B38" w:rsidRPr="00A91B30" w:rsidRDefault="00DD5B38" w:rsidP="00DD5B38">
      <w:pPr>
        <w:jc w:val="center"/>
        <w:rPr>
          <w:rFonts w:hint="eastAsia"/>
          <w:b/>
          <w:bCs/>
          <w:sz w:val="44"/>
          <w:szCs w:val="44"/>
        </w:rPr>
      </w:pPr>
      <w:r w:rsidRPr="00A91B30">
        <w:rPr>
          <w:rFonts w:hint="eastAsia"/>
          <w:b/>
          <w:bCs/>
          <w:sz w:val="44"/>
          <w:szCs w:val="44"/>
        </w:rPr>
        <w:t>天威</w:t>
      </w:r>
      <w:r w:rsidRPr="00A91B30">
        <w:rPr>
          <w:rFonts w:hint="eastAsia"/>
          <w:b/>
          <w:bCs/>
          <w:sz w:val="44"/>
          <w:szCs w:val="44"/>
        </w:rPr>
        <w:t>食品公司简介</w:t>
      </w:r>
    </w:p>
    <w:p w14:paraId="6051E4FA" w14:textId="77777777" w:rsidR="00DD5B38" w:rsidRPr="00DD5B38" w:rsidRDefault="00DD5B38" w:rsidP="00DD5B38">
      <w:pPr>
        <w:ind w:firstLineChars="200" w:firstLine="560"/>
        <w:rPr>
          <w:rFonts w:hint="eastAsia"/>
          <w:sz w:val="28"/>
          <w:szCs w:val="28"/>
        </w:rPr>
      </w:pPr>
      <w:r w:rsidRPr="00DD5B38">
        <w:rPr>
          <w:rFonts w:hint="eastAsia"/>
          <w:sz w:val="28"/>
          <w:szCs w:val="28"/>
        </w:rPr>
        <w:t>天威食品总部设立于美丽的海滨城市青岛，青岛天威鑫源食品有限公司经过不断的创新发展，现拥有烟台天威食品科技有限公司和铁岭天威食品科技有限公司两大生产企业。</w:t>
      </w:r>
    </w:p>
    <w:p w14:paraId="40CA3AEA" w14:textId="77777777" w:rsidR="00DD5B38" w:rsidRPr="00DD5B38" w:rsidRDefault="00DD5B38" w:rsidP="00DD5B38">
      <w:pPr>
        <w:ind w:firstLineChars="200" w:firstLine="560"/>
        <w:rPr>
          <w:rFonts w:hint="eastAsia"/>
          <w:sz w:val="28"/>
          <w:szCs w:val="28"/>
        </w:rPr>
      </w:pPr>
      <w:r w:rsidRPr="00DD5B38">
        <w:rPr>
          <w:rFonts w:hint="eastAsia"/>
          <w:sz w:val="28"/>
          <w:szCs w:val="28"/>
        </w:rPr>
        <w:t>天威食品是一家集高新技术研发、生产、销售为一体的综合性企业，业务范围涉及骨汤调味料、滋补汤品、料理包以及各类新产品研发、餐饮连锁加盟等多个领域。</w:t>
      </w:r>
    </w:p>
    <w:p w14:paraId="2942F2A9" w14:textId="77777777" w:rsidR="00DD5B38" w:rsidRPr="00DD5B38" w:rsidRDefault="00DD5B38" w:rsidP="00DD5B38">
      <w:pPr>
        <w:ind w:firstLineChars="200" w:firstLine="560"/>
        <w:rPr>
          <w:rFonts w:hint="eastAsia"/>
          <w:sz w:val="28"/>
          <w:szCs w:val="28"/>
        </w:rPr>
      </w:pPr>
      <w:r w:rsidRPr="00DD5B38">
        <w:rPr>
          <w:rFonts w:hint="eastAsia"/>
          <w:sz w:val="28"/>
          <w:szCs w:val="28"/>
        </w:rPr>
        <w:t>公司专业研发生产销售原味骨汤、复合骨汤、骨油、鱼汤、料理包、滋补汤品、火锅</w:t>
      </w:r>
      <w:r w:rsidRPr="00DD5B38">
        <w:rPr>
          <w:rFonts w:hint="eastAsia"/>
          <w:sz w:val="28"/>
          <w:szCs w:val="28"/>
        </w:rPr>
        <w:t>/</w:t>
      </w:r>
      <w:r w:rsidRPr="00DD5B38">
        <w:rPr>
          <w:rFonts w:hint="eastAsia"/>
          <w:sz w:val="28"/>
          <w:szCs w:val="28"/>
        </w:rPr>
        <w:t>米线</w:t>
      </w:r>
      <w:r w:rsidRPr="00DD5B38">
        <w:rPr>
          <w:rFonts w:hint="eastAsia"/>
          <w:sz w:val="28"/>
          <w:szCs w:val="28"/>
        </w:rPr>
        <w:t>/</w:t>
      </w:r>
      <w:r w:rsidRPr="00DD5B38">
        <w:rPr>
          <w:rFonts w:hint="eastAsia"/>
          <w:sz w:val="28"/>
          <w:szCs w:val="28"/>
        </w:rPr>
        <w:t>拉面汤底等多个系列产品，我公司所有产品均不含任何防腐剂，与国内多家大型食品生产企业以及餐饮连锁企业建立了长期稳定的合作关系，出口业务蓬勃发展，</w:t>
      </w:r>
      <w:r w:rsidRPr="00DD5B38">
        <w:rPr>
          <w:rFonts w:hint="eastAsia"/>
          <w:sz w:val="28"/>
          <w:szCs w:val="28"/>
        </w:rPr>
        <w:t xml:space="preserve"> </w:t>
      </w:r>
      <w:r w:rsidRPr="00DD5B38">
        <w:rPr>
          <w:rFonts w:hint="eastAsia"/>
          <w:sz w:val="28"/>
          <w:szCs w:val="28"/>
        </w:rPr>
        <w:t>产品远销海外。同时，公司可针对客户需求，研发生产不同口味、规格、型号的新产品，始终坚持“真材实料的品质、质純味美的保证”，赢得了消费者的青睐和一直好评。</w:t>
      </w:r>
    </w:p>
    <w:p w14:paraId="0863F419" w14:textId="77777777" w:rsidR="00DD5B38" w:rsidRPr="00DD5B38" w:rsidRDefault="00DD5B38" w:rsidP="00DD5B38">
      <w:pPr>
        <w:ind w:firstLineChars="200" w:firstLine="560"/>
        <w:rPr>
          <w:rFonts w:hint="eastAsia"/>
          <w:sz w:val="28"/>
          <w:szCs w:val="28"/>
        </w:rPr>
      </w:pPr>
      <w:r w:rsidRPr="00DD5B38">
        <w:rPr>
          <w:rFonts w:hint="eastAsia"/>
          <w:sz w:val="28"/>
          <w:szCs w:val="28"/>
        </w:rPr>
        <w:t>铁岭天威食品科技有限公司位于辽宁省铁岭市，占地</w:t>
      </w:r>
      <w:r w:rsidRPr="00DD5B38">
        <w:rPr>
          <w:rFonts w:hint="eastAsia"/>
          <w:sz w:val="28"/>
          <w:szCs w:val="28"/>
        </w:rPr>
        <w:t>140</w:t>
      </w:r>
      <w:r w:rsidRPr="00DD5B38">
        <w:rPr>
          <w:rFonts w:hint="eastAsia"/>
          <w:sz w:val="28"/>
          <w:szCs w:val="28"/>
        </w:rPr>
        <w:t>亩，以天威食品多年的发展积淀为依托，采用自动化生产设备，勇于创新，预计年产量到</w:t>
      </w:r>
      <w:r w:rsidRPr="00DD5B38">
        <w:rPr>
          <w:rFonts w:hint="eastAsia"/>
          <w:sz w:val="28"/>
          <w:szCs w:val="28"/>
        </w:rPr>
        <w:t>6000</w:t>
      </w:r>
      <w:r w:rsidRPr="00DD5B38">
        <w:rPr>
          <w:rFonts w:hint="eastAsia"/>
          <w:sz w:val="28"/>
          <w:szCs w:val="28"/>
        </w:rPr>
        <w:t>吨。烟台天威食品科技有限公司位于山东烟台海阳市，占地面积</w:t>
      </w:r>
      <w:r w:rsidRPr="00DD5B38">
        <w:rPr>
          <w:rFonts w:hint="eastAsia"/>
          <w:sz w:val="28"/>
          <w:szCs w:val="28"/>
        </w:rPr>
        <w:t>32000</w:t>
      </w:r>
      <w:r w:rsidRPr="00DD5B38">
        <w:rPr>
          <w:rFonts w:hint="eastAsia"/>
          <w:sz w:val="28"/>
          <w:szCs w:val="28"/>
        </w:rPr>
        <w:t>余平米，有着由数名高级食品研发工程师组成的研发中心，拥有雄厚的科研实力，是一家现代化的骨汤调味料、料理包、滋补汤品生产企业。凭借先进的生产设备，依靠专业的生产团队，严格按照</w:t>
      </w:r>
      <w:r w:rsidRPr="00DD5B38">
        <w:rPr>
          <w:rFonts w:hint="eastAsia"/>
          <w:sz w:val="28"/>
          <w:szCs w:val="28"/>
        </w:rPr>
        <w:t>HACCP</w:t>
      </w:r>
      <w:r w:rsidRPr="00DD5B38">
        <w:rPr>
          <w:rFonts w:hint="eastAsia"/>
          <w:sz w:val="28"/>
          <w:szCs w:val="28"/>
        </w:rPr>
        <w:t>体系对产品从原料入库、生产制造到产品出库进行了严格的品质监控，最后通过完善的检验程序，保证了产品的品</w:t>
      </w:r>
      <w:r w:rsidRPr="00DD5B38">
        <w:rPr>
          <w:rFonts w:hint="eastAsia"/>
          <w:sz w:val="28"/>
          <w:szCs w:val="28"/>
        </w:rPr>
        <w:lastRenderedPageBreak/>
        <w:t>质，给客户提供最优质的产品。</w:t>
      </w:r>
    </w:p>
    <w:p w14:paraId="0F674CC2" w14:textId="283F14C0" w:rsidR="00132FC4" w:rsidRDefault="00DD5B38" w:rsidP="00DD5B38">
      <w:pPr>
        <w:ind w:firstLineChars="200" w:firstLine="560"/>
        <w:rPr>
          <w:sz w:val="28"/>
          <w:szCs w:val="28"/>
        </w:rPr>
      </w:pPr>
      <w:r w:rsidRPr="00DD5B38">
        <w:rPr>
          <w:rFonts w:hint="eastAsia"/>
          <w:sz w:val="28"/>
          <w:szCs w:val="28"/>
        </w:rPr>
        <w:t>欢迎您关注天威食品，诚邀您来我司参观考察、洽谈合作！</w:t>
      </w:r>
    </w:p>
    <w:p w14:paraId="746F49CB" w14:textId="6C6EE987" w:rsidR="00DD5B38" w:rsidRDefault="00DD5B38" w:rsidP="00DD5B38">
      <w:pPr>
        <w:rPr>
          <w:sz w:val="28"/>
          <w:szCs w:val="28"/>
        </w:rPr>
      </w:pPr>
    </w:p>
    <w:p w14:paraId="7601D8C0" w14:textId="3FE52F91" w:rsidR="00DD5B38" w:rsidRDefault="00DD5B38" w:rsidP="00DD5B38">
      <w:pPr>
        <w:rPr>
          <w:sz w:val="28"/>
          <w:szCs w:val="28"/>
        </w:rPr>
      </w:pPr>
    </w:p>
    <w:p w14:paraId="565EA438" w14:textId="066090C7" w:rsidR="00DD5B38" w:rsidRPr="00A91B30" w:rsidRDefault="00DD5B38" w:rsidP="00DD5B38">
      <w:pPr>
        <w:rPr>
          <w:b/>
          <w:bCs/>
          <w:sz w:val="28"/>
          <w:szCs w:val="28"/>
        </w:rPr>
      </w:pPr>
      <w:r w:rsidRPr="00A91B30">
        <w:rPr>
          <w:rFonts w:hint="eastAsia"/>
          <w:b/>
          <w:bCs/>
          <w:sz w:val="28"/>
          <w:szCs w:val="28"/>
        </w:rPr>
        <w:t>工厂地址：山东省烟台海阳市碧城工业园海津路东首</w:t>
      </w:r>
    </w:p>
    <w:p w14:paraId="121583DC" w14:textId="75E79616" w:rsidR="00DD5B38" w:rsidRPr="00A91B30" w:rsidRDefault="00DD5B38" w:rsidP="00DD5B38">
      <w:pPr>
        <w:rPr>
          <w:b/>
          <w:bCs/>
          <w:sz w:val="28"/>
          <w:szCs w:val="28"/>
        </w:rPr>
      </w:pPr>
      <w:r w:rsidRPr="00A91B30">
        <w:rPr>
          <w:rFonts w:hint="eastAsia"/>
          <w:b/>
          <w:bCs/>
          <w:sz w:val="28"/>
          <w:szCs w:val="28"/>
        </w:rPr>
        <w:t>联系人：高经理</w:t>
      </w:r>
    </w:p>
    <w:p w14:paraId="5075B9B6" w14:textId="2B26A598" w:rsidR="00DD5B38" w:rsidRPr="00A91B30" w:rsidRDefault="00DD5B38" w:rsidP="00DD5B38">
      <w:pPr>
        <w:rPr>
          <w:rFonts w:hint="eastAsia"/>
          <w:b/>
          <w:bCs/>
          <w:sz w:val="28"/>
          <w:szCs w:val="28"/>
        </w:rPr>
      </w:pPr>
      <w:r w:rsidRPr="00A91B30">
        <w:rPr>
          <w:rFonts w:hint="eastAsia"/>
          <w:b/>
          <w:bCs/>
          <w:sz w:val="28"/>
          <w:szCs w:val="28"/>
        </w:rPr>
        <w:t>联系电话：</w:t>
      </w:r>
      <w:r w:rsidRPr="00A91B30">
        <w:rPr>
          <w:rFonts w:hint="eastAsia"/>
          <w:b/>
          <w:bCs/>
          <w:sz w:val="28"/>
          <w:szCs w:val="28"/>
        </w:rPr>
        <w:t>1</w:t>
      </w:r>
      <w:r w:rsidRPr="00A91B30">
        <w:rPr>
          <w:b/>
          <w:bCs/>
          <w:sz w:val="28"/>
          <w:szCs w:val="28"/>
        </w:rPr>
        <w:t>8953561781</w:t>
      </w:r>
      <w:r w:rsidRPr="00A91B30">
        <w:rPr>
          <w:rFonts w:hint="eastAsia"/>
          <w:b/>
          <w:bCs/>
          <w:sz w:val="28"/>
          <w:szCs w:val="28"/>
        </w:rPr>
        <w:t>（</w:t>
      </w:r>
      <w:proofErr w:type="gramStart"/>
      <w:r w:rsidRPr="00A91B30">
        <w:rPr>
          <w:rFonts w:hint="eastAsia"/>
          <w:b/>
          <w:bCs/>
          <w:sz w:val="28"/>
          <w:szCs w:val="28"/>
        </w:rPr>
        <w:t>微信同</w:t>
      </w:r>
      <w:proofErr w:type="gramEnd"/>
      <w:r w:rsidRPr="00A91B30">
        <w:rPr>
          <w:rFonts w:hint="eastAsia"/>
          <w:b/>
          <w:bCs/>
          <w:sz w:val="28"/>
          <w:szCs w:val="28"/>
        </w:rPr>
        <w:t>号）</w:t>
      </w:r>
      <w:bookmarkStart w:id="0" w:name="_GoBack"/>
      <w:bookmarkEnd w:id="0"/>
    </w:p>
    <w:sectPr w:rsidR="00DD5B38" w:rsidRPr="00A91B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83D3C"/>
    <w:rsid w:val="00132FC4"/>
    <w:rsid w:val="00A91B30"/>
    <w:rsid w:val="00DD5B38"/>
    <w:rsid w:val="00F83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204AA"/>
  <w15:chartTrackingRefBased/>
  <w15:docId w15:val="{9C3095F7-EA60-42C7-B974-AA17BFCB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 旭</dc:creator>
  <cp:keywords/>
  <dc:description/>
  <cp:lastModifiedBy>高 旭</cp:lastModifiedBy>
  <cp:revision>3</cp:revision>
  <dcterms:created xsi:type="dcterms:W3CDTF">2020-05-16T07:17:00Z</dcterms:created>
  <dcterms:modified xsi:type="dcterms:W3CDTF">2020-05-16T07:21:00Z</dcterms:modified>
</cp:coreProperties>
</file>